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CB" w:rsidRDefault="00D14EDB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75CA">
        <w:rPr>
          <w:sz w:val="28"/>
          <w:szCs w:val="28"/>
        </w:rPr>
        <w:t>Publiczne Przedszkole w Przytyku</w:t>
      </w:r>
    </w:p>
    <w:p w:rsidR="00D37BCB" w:rsidRDefault="00D37BCB" w:rsidP="00446BC0">
      <w:pPr>
        <w:pStyle w:val="Standard"/>
        <w:spacing w:line="276" w:lineRule="auto"/>
        <w:rPr>
          <w:b/>
          <w:color w:val="000000"/>
          <w:sz w:val="72"/>
          <w:szCs w:val="72"/>
        </w:rPr>
      </w:pPr>
    </w:p>
    <w:p w:rsidR="00D37BCB" w:rsidRDefault="00D14EDB">
      <w:pPr>
        <w:pStyle w:val="Standard"/>
        <w:spacing w:line="276" w:lineRule="auto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Roczny plan pracy</w:t>
      </w:r>
    </w:p>
    <w:p w:rsidR="00D37BCB" w:rsidRDefault="00CF75CA">
      <w:pPr>
        <w:pStyle w:val="Standard"/>
        <w:spacing w:line="276" w:lineRule="auto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Publicznego Przedszkola w Przytyku</w:t>
      </w:r>
    </w:p>
    <w:p w:rsidR="001D4894" w:rsidRPr="001D4894" w:rsidRDefault="00D14EDB" w:rsidP="001D4894">
      <w:pPr>
        <w:pStyle w:val="Standard"/>
        <w:spacing w:line="276" w:lineRule="auto"/>
        <w:jc w:val="center"/>
        <w:rPr>
          <w:color w:val="000000"/>
          <w:sz w:val="56"/>
          <w:szCs w:val="56"/>
        </w:rPr>
      </w:pPr>
      <w:proofErr w:type="gramStart"/>
      <w:r>
        <w:rPr>
          <w:color w:val="000000"/>
          <w:sz w:val="56"/>
          <w:szCs w:val="56"/>
        </w:rPr>
        <w:t>na</w:t>
      </w:r>
      <w:proofErr w:type="gramEnd"/>
      <w:r>
        <w:rPr>
          <w:color w:val="000000"/>
          <w:sz w:val="56"/>
          <w:szCs w:val="56"/>
        </w:rPr>
        <w:t xml:space="preserve"> rok szkolny 2021/2022</w:t>
      </w:r>
    </w:p>
    <w:p w:rsidR="00446BC0" w:rsidRDefault="001D4894">
      <w:pPr>
        <w:pStyle w:val="Standard"/>
        <w:spacing w:line="276" w:lineRule="auto"/>
        <w:jc w:val="center"/>
        <w:rPr>
          <w:color w:val="000000"/>
          <w:sz w:val="56"/>
          <w:szCs w:val="56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7D69B4BB" wp14:editId="5B475D52">
            <wp:simplePos x="0" y="0"/>
            <wp:positionH relativeFrom="column">
              <wp:posOffset>2244090</wp:posOffset>
            </wp:positionH>
            <wp:positionV relativeFrom="paragraph">
              <wp:posOffset>1270</wp:posOffset>
            </wp:positionV>
            <wp:extent cx="4762500" cy="3040380"/>
            <wp:effectExtent l="0" t="0" r="0" b="0"/>
            <wp:wrapNone/>
            <wp:docPr id="1" name="Obraz 1" descr="https://pic.youwa.net.cn/8146251493274063149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.youwa.net.cn/81462514932740631498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BCB" w:rsidRDefault="00D37BCB">
      <w:pPr>
        <w:pStyle w:val="Standard"/>
        <w:spacing w:line="276" w:lineRule="auto"/>
        <w:jc w:val="center"/>
        <w:rPr>
          <w:b/>
          <w:color w:val="FF6600"/>
          <w:sz w:val="72"/>
          <w:szCs w:val="72"/>
        </w:rPr>
      </w:pPr>
    </w:p>
    <w:p w:rsidR="001D4894" w:rsidRDefault="001D4894">
      <w:pPr>
        <w:pStyle w:val="Standard"/>
        <w:spacing w:line="276" w:lineRule="auto"/>
        <w:jc w:val="right"/>
        <w:rPr>
          <w:color w:val="000000"/>
        </w:rPr>
      </w:pPr>
    </w:p>
    <w:p w:rsidR="001D4894" w:rsidRDefault="001D4894">
      <w:pPr>
        <w:pStyle w:val="Standard"/>
        <w:spacing w:line="276" w:lineRule="auto"/>
        <w:jc w:val="right"/>
        <w:rPr>
          <w:color w:val="000000"/>
        </w:rPr>
      </w:pPr>
    </w:p>
    <w:p w:rsidR="001D4894" w:rsidRDefault="001D4894">
      <w:pPr>
        <w:pStyle w:val="Standard"/>
        <w:spacing w:line="276" w:lineRule="auto"/>
        <w:jc w:val="right"/>
        <w:rPr>
          <w:color w:val="000000"/>
        </w:rPr>
      </w:pPr>
    </w:p>
    <w:p w:rsidR="001D4894" w:rsidRDefault="001D4894">
      <w:pPr>
        <w:pStyle w:val="Standard"/>
        <w:spacing w:line="276" w:lineRule="auto"/>
        <w:jc w:val="right"/>
        <w:rPr>
          <w:color w:val="000000"/>
        </w:rPr>
      </w:pPr>
    </w:p>
    <w:p w:rsidR="001D4894" w:rsidRDefault="001D4894">
      <w:pPr>
        <w:pStyle w:val="Standard"/>
        <w:spacing w:line="276" w:lineRule="auto"/>
        <w:jc w:val="right"/>
        <w:rPr>
          <w:color w:val="000000"/>
        </w:rPr>
      </w:pPr>
    </w:p>
    <w:p w:rsidR="001D4894" w:rsidRDefault="001D4894">
      <w:pPr>
        <w:pStyle w:val="Standard"/>
        <w:spacing w:line="276" w:lineRule="auto"/>
        <w:jc w:val="right"/>
        <w:rPr>
          <w:color w:val="000000"/>
        </w:rPr>
      </w:pPr>
    </w:p>
    <w:p w:rsidR="001D4894" w:rsidRDefault="001D4894">
      <w:pPr>
        <w:pStyle w:val="Standard"/>
        <w:spacing w:line="276" w:lineRule="auto"/>
        <w:jc w:val="right"/>
        <w:rPr>
          <w:color w:val="000000"/>
        </w:rPr>
      </w:pPr>
    </w:p>
    <w:p w:rsidR="001D4894" w:rsidRDefault="001D4894">
      <w:pPr>
        <w:pStyle w:val="Standard"/>
        <w:spacing w:line="276" w:lineRule="auto"/>
        <w:jc w:val="right"/>
        <w:rPr>
          <w:color w:val="000000"/>
        </w:rPr>
      </w:pPr>
    </w:p>
    <w:p w:rsidR="001D4894" w:rsidRDefault="001D4894">
      <w:pPr>
        <w:pStyle w:val="Standard"/>
        <w:spacing w:line="276" w:lineRule="auto"/>
        <w:jc w:val="right"/>
        <w:rPr>
          <w:color w:val="000000"/>
        </w:rPr>
      </w:pPr>
    </w:p>
    <w:p w:rsidR="00D37BCB" w:rsidRDefault="00D14EDB">
      <w:pPr>
        <w:pStyle w:val="Standard"/>
        <w:spacing w:line="276" w:lineRule="auto"/>
        <w:jc w:val="right"/>
        <w:rPr>
          <w:color w:val="000000"/>
        </w:rPr>
      </w:pPr>
      <w:r>
        <w:rPr>
          <w:color w:val="000000"/>
        </w:rPr>
        <w:t>Plan zaopiniowany pozytywnie</w:t>
      </w:r>
    </w:p>
    <w:p w:rsidR="00D37BCB" w:rsidRDefault="004E1F80" w:rsidP="004E1F80">
      <w:pPr>
        <w:pStyle w:val="Standard"/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</w:t>
      </w:r>
      <w:r w:rsidR="00D14EDB">
        <w:rPr>
          <w:color w:val="000000"/>
        </w:rPr>
        <w:t xml:space="preserve">Uchwałą Rady Pedagogicznej nr..../2021 z </w:t>
      </w:r>
      <w:proofErr w:type="gramStart"/>
      <w:r w:rsidR="00D14EDB">
        <w:rPr>
          <w:color w:val="000000"/>
        </w:rPr>
        <w:t>dnia</w:t>
      </w:r>
      <w:r>
        <w:rPr>
          <w:color w:val="000000"/>
        </w:rPr>
        <w:t xml:space="preserve">          .</w:t>
      </w:r>
      <w:r w:rsidR="00D14EDB">
        <w:rPr>
          <w:color w:val="000000"/>
        </w:rPr>
        <w:t>2021r</w:t>
      </w:r>
      <w:proofErr w:type="gramEnd"/>
      <w:r w:rsidR="00D14EDB">
        <w:rPr>
          <w:color w:val="000000"/>
        </w:rPr>
        <w:t>.</w:t>
      </w:r>
    </w:p>
    <w:p w:rsidR="00D37BCB" w:rsidRDefault="00D37BCB">
      <w:pPr>
        <w:pStyle w:val="Standard"/>
        <w:spacing w:line="276" w:lineRule="auto"/>
        <w:jc w:val="center"/>
        <w:rPr>
          <w:b/>
          <w:sz w:val="72"/>
          <w:szCs w:val="72"/>
        </w:rPr>
      </w:pPr>
    </w:p>
    <w:p w:rsidR="00D37BCB" w:rsidRDefault="00D37BCB">
      <w:pPr>
        <w:pStyle w:val="Standard"/>
        <w:spacing w:line="276" w:lineRule="auto"/>
        <w:jc w:val="center"/>
        <w:rPr>
          <w:b/>
          <w:sz w:val="72"/>
          <w:szCs w:val="72"/>
        </w:rPr>
      </w:pPr>
    </w:p>
    <w:p w:rsidR="00D37BCB" w:rsidRDefault="00D37BCB">
      <w:pPr>
        <w:pStyle w:val="Standard"/>
        <w:spacing w:line="276" w:lineRule="auto"/>
        <w:jc w:val="center"/>
        <w:rPr>
          <w:b/>
          <w:bCs/>
        </w:rPr>
      </w:pPr>
    </w:p>
    <w:p w:rsidR="00D37BCB" w:rsidRDefault="00D14EDB" w:rsidP="001D4894">
      <w:pPr>
        <w:pStyle w:val="Standard"/>
        <w:pageBreakBefore/>
        <w:spacing w:line="276" w:lineRule="auto"/>
        <w:rPr>
          <w:b/>
          <w:bCs/>
        </w:rPr>
      </w:pPr>
      <w:r>
        <w:rPr>
          <w:b/>
          <w:bCs/>
        </w:rPr>
        <w:lastRenderedPageBreak/>
        <w:t xml:space="preserve">Zawartość planu </w:t>
      </w:r>
      <w:r>
        <w:rPr>
          <w:b/>
          <w:bCs/>
        </w:rPr>
        <w:tab/>
      </w:r>
    </w:p>
    <w:p w:rsidR="00D37BCB" w:rsidRDefault="00D37BCB">
      <w:pPr>
        <w:pStyle w:val="Standard"/>
        <w:spacing w:line="276" w:lineRule="auto"/>
        <w:jc w:val="both"/>
      </w:pPr>
    </w:p>
    <w:p w:rsidR="00D37BCB" w:rsidRDefault="00D14EDB">
      <w:pPr>
        <w:pStyle w:val="Standard"/>
        <w:spacing w:line="276" w:lineRule="auto"/>
        <w:jc w:val="both"/>
      </w:pPr>
      <w:r>
        <w:tab/>
        <w:t>Roczny plan pracy przedszkola powstał w oparciu o wnioski ze sprawowanego nadzoru ped</w:t>
      </w:r>
      <w:r w:rsidR="00CF75CA">
        <w:t>agogicznego w roku szkolnym 2020</w:t>
      </w:r>
      <w:r>
        <w:t>/2021 oraz wnioski z przeprowadzonej ewaluacji wewnętrznej. Roczny plan pracy uwzględnia ponadto:</w:t>
      </w:r>
    </w:p>
    <w:p w:rsidR="00D37BCB" w:rsidRDefault="00D14EDB">
      <w:pPr>
        <w:pStyle w:val="Standard"/>
        <w:numPr>
          <w:ilvl w:val="0"/>
          <w:numId w:val="26"/>
        </w:numPr>
        <w:spacing w:line="276" w:lineRule="auto"/>
        <w:jc w:val="both"/>
      </w:pPr>
      <w:proofErr w:type="gramStart"/>
      <w:r>
        <w:t>kierunki</w:t>
      </w:r>
      <w:proofErr w:type="gramEnd"/>
      <w:r>
        <w:t xml:space="preserve"> polityki oświatowej państwa określone przez </w:t>
      </w:r>
      <w:proofErr w:type="spellStart"/>
      <w:r>
        <w:t>MEiN</w:t>
      </w:r>
      <w:proofErr w:type="spellEnd"/>
      <w:r>
        <w:t xml:space="preserve"> na rok szkolny 2021/2022</w:t>
      </w:r>
    </w:p>
    <w:p w:rsidR="00D37BCB" w:rsidRDefault="00D14EDB">
      <w:pPr>
        <w:pStyle w:val="Standard"/>
        <w:numPr>
          <w:ilvl w:val="0"/>
          <w:numId w:val="26"/>
        </w:numPr>
        <w:spacing w:line="276" w:lineRule="auto"/>
        <w:jc w:val="both"/>
      </w:pPr>
      <w:proofErr w:type="gramStart"/>
      <w:r>
        <w:t>wnioski</w:t>
      </w:r>
      <w:proofErr w:type="gramEnd"/>
      <w:r>
        <w:t xml:space="preserve"> sformułowane na posiedzeniu rady pedagogicznej kończącym rok szkolny</w:t>
      </w:r>
    </w:p>
    <w:p w:rsidR="00D37BCB" w:rsidRDefault="00D14EDB">
      <w:pPr>
        <w:pStyle w:val="Standard"/>
        <w:numPr>
          <w:ilvl w:val="0"/>
          <w:numId w:val="26"/>
        </w:numPr>
        <w:spacing w:line="276" w:lineRule="auto"/>
        <w:jc w:val="both"/>
      </w:pPr>
      <w:proofErr w:type="gramStart"/>
      <w:r>
        <w:t>diagnozę</w:t>
      </w:r>
      <w:proofErr w:type="gramEnd"/>
      <w:r>
        <w:t xml:space="preserve"> potrzeb i zainteresowań</w:t>
      </w:r>
    </w:p>
    <w:p w:rsidR="00D37BCB" w:rsidRDefault="00D14EDB">
      <w:pPr>
        <w:pStyle w:val="Standard"/>
        <w:numPr>
          <w:ilvl w:val="0"/>
          <w:numId w:val="26"/>
        </w:numPr>
        <w:spacing w:line="276" w:lineRule="auto"/>
        <w:jc w:val="both"/>
      </w:pPr>
      <w:proofErr w:type="gramStart"/>
      <w:r>
        <w:t>treści</w:t>
      </w:r>
      <w:proofErr w:type="gramEnd"/>
      <w:r>
        <w:t xml:space="preserve"> zawarte w dopuszczonych do użytku i przyjętych do realizacji programach wychowania przedszkolnego</w:t>
      </w:r>
    </w:p>
    <w:p w:rsidR="00D37BCB" w:rsidRDefault="00D14EDB">
      <w:pPr>
        <w:pStyle w:val="Standard"/>
        <w:numPr>
          <w:ilvl w:val="0"/>
          <w:numId w:val="26"/>
        </w:numPr>
        <w:spacing w:line="276" w:lineRule="auto"/>
        <w:jc w:val="both"/>
      </w:pPr>
      <w:proofErr w:type="gramStart"/>
      <w:r>
        <w:t>treści</w:t>
      </w:r>
      <w:proofErr w:type="gramEnd"/>
      <w:r>
        <w:t xml:space="preserve"> podstawy programowej oraz statut przedszkola.</w:t>
      </w:r>
    </w:p>
    <w:p w:rsidR="00D37BCB" w:rsidRDefault="00D37BCB">
      <w:pPr>
        <w:pStyle w:val="Standard"/>
        <w:spacing w:line="276" w:lineRule="auto"/>
        <w:jc w:val="both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4090"/>
      </w:tblGrid>
      <w:tr w:rsidR="00D37BCB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14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TableContents"/>
              <w:jc w:val="both"/>
            </w:pPr>
            <w:r>
              <w:t>Priorytety pracy prze</w:t>
            </w:r>
            <w:r w:rsidR="00CF75CA">
              <w:t>dszkola na rok szkolny 2021/2022</w:t>
            </w:r>
            <w:r>
              <w:t xml:space="preserve"> wynikające z kierunków polityki oświatowej państwa oraz wniosków z nadzoru sprawowanego przez dyrektora przedszkola</w:t>
            </w:r>
          </w:p>
        </w:tc>
      </w:tr>
      <w:tr w:rsidR="00D37BCB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TableContents"/>
              <w:jc w:val="both"/>
            </w:pPr>
            <w:r>
              <w:t>Diagnoza pracy przedszkola na koniec roku szkolnego 2020/2021</w:t>
            </w:r>
          </w:p>
        </w:tc>
      </w:tr>
      <w:tr w:rsidR="00D37BCB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TableContents"/>
              <w:jc w:val="both"/>
            </w:pPr>
            <w:r>
              <w:t>Obszary działalności przedszkola wraz z określeniem sposobu realizacji przyjętych zadań</w:t>
            </w:r>
          </w:p>
          <w:p w:rsidR="00D37BCB" w:rsidRDefault="00D14EDB">
            <w:pPr>
              <w:pStyle w:val="TableContents"/>
              <w:jc w:val="both"/>
            </w:pPr>
            <w:r>
              <w:t>1) realizacja programów wychowania przedszkolnego/zapisów podstawy programowej. Wykaz programów przyjętych do realizacji w roku szkolnym 2021/2022</w:t>
            </w:r>
          </w:p>
          <w:p w:rsidR="00D37BCB" w:rsidRDefault="00D14EDB">
            <w:pPr>
              <w:pStyle w:val="TableContents"/>
              <w:jc w:val="both"/>
            </w:pPr>
            <w:r>
              <w:t>2) realizacja kierunków polityki oświatowej państwa na rok szkolny 2021/2022 oraz wniosków z nadzoru pedagogicznego</w:t>
            </w:r>
          </w:p>
        </w:tc>
      </w:tr>
      <w:tr w:rsidR="00D37BCB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TableContents"/>
              <w:jc w:val="both"/>
            </w:pPr>
            <w:r>
              <w:t>4.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TableContents"/>
              <w:jc w:val="both"/>
            </w:pPr>
            <w:r>
              <w:t>Konkursy dla dzieci i nauczycieli</w:t>
            </w:r>
          </w:p>
        </w:tc>
      </w:tr>
      <w:tr w:rsidR="00D37BCB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TableContents"/>
              <w:jc w:val="both"/>
            </w:pPr>
            <w:r>
              <w:t>5.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CF75CA">
            <w:pPr>
              <w:pStyle w:val="TableContents"/>
              <w:jc w:val="both"/>
            </w:pPr>
            <w:r>
              <w:t xml:space="preserve">Kalendarz </w:t>
            </w:r>
            <w:r w:rsidR="00D14EDB">
              <w:t>uroczystości</w:t>
            </w:r>
            <w:r>
              <w:t xml:space="preserve"> przedszkolnych</w:t>
            </w:r>
          </w:p>
        </w:tc>
      </w:tr>
      <w:tr w:rsidR="00D37BCB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TableContents"/>
              <w:jc w:val="both"/>
            </w:pPr>
            <w:r>
              <w:t>6.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TableContents"/>
              <w:jc w:val="both"/>
            </w:pPr>
            <w:r>
              <w:t>Współpraca ze środowiskiem lokalnym</w:t>
            </w:r>
          </w:p>
        </w:tc>
      </w:tr>
      <w:tr w:rsidR="00D37BCB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TableContents"/>
              <w:jc w:val="both"/>
            </w:pPr>
            <w:r>
              <w:t>7.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TableContents"/>
              <w:jc w:val="both"/>
            </w:pPr>
            <w:r>
              <w:t>Zespoły zadaniowe nauczycieli</w:t>
            </w:r>
          </w:p>
        </w:tc>
      </w:tr>
      <w:tr w:rsidR="00D37BCB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TableContents"/>
              <w:jc w:val="both"/>
            </w:pPr>
            <w:r>
              <w:t>8.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TableContents"/>
              <w:jc w:val="both"/>
            </w:pPr>
            <w:r>
              <w:t>Przydział zajęć i zadań dodatkowych</w:t>
            </w:r>
          </w:p>
        </w:tc>
      </w:tr>
    </w:tbl>
    <w:p w:rsidR="00D37BCB" w:rsidRDefault="00D37BCB">
      <w:pPr>
        <w:pStyle w:val="Standard"/>
        <w:spacing w:line="276" w:lineRule="auto"/>
        <w:jc w:val="both"/>
      </w:pPr>
    </w:p>
    <w:p w:rsidR="00D37BCB" w:rsidRDefault="00D37BCB">
      <w:pPr>
        <w:pStyle w:val="Standard"/>
        <w:spacing w:line="276" w:lineRule="auto"/>
        <w:jc w:val="center"/>
      </w:pPr>
    </w:p>
    <w:p w:rsidR="00D37BCB" w:rsidRDefault="00D37BCB">
      <w:pPr>
        <w:pStyle w:val="Standard"/>
        <w:spacing w:line="276" w:lineRule="auto"/>
        <w:jc w:val="both"/>
        <w:rPr>
          <w:b/>
          <w:bCs/>
        </w:rPr>
      </w:pPr>
    </w:p>
    <w:p w:rsidR="00D37BCB" w:rsidRDefault="00D37BCB">
      <w:pPr>
        <w:pStyle w:val="Standard"/>
        <w:spacing w:line="276" w:lineRule="auto"/>
        <w:jc w:val="both"/>
        <w:rPr>
          <w:b/>
          <w:bCs/>
        </w:rPr>
      </w:pPr>
    </w:p>
    <w:p w:rsidR="00D37BCB" w:rsidRDefault="00D37BCB">
      <w:pPr>
        <w:pStyle w:val="Standard"/>
        <w:pageBreakBefore/>
        <w:spacing w:line="276" w:lineRule="auto"/>
        <w:jc w:val="both"/>
        <w:rPr>
          <w:b/>
          <w:bCs/>
        </w:rPr>
      </w:pPr>
    </w:p>
    <w:p w:rsidR="00D37BCB" w:rsidRDefault="00D14EDB">
      <w:pPr>
        <w:pStyle w:val="Nagwek1"/>
        <w:numPr>
          <w:ilvl w:val="0"/>
          <w:numId w:val="27"/>
        </w:numPr>
        <w:rPr>
          <w:sz w:val="24"/>
          <w:szCs w:val="24"/>
        </w:rPr>
      </w:pPr>
      <w:bookmarkStart w:id="0" w:name="__RefHeading___Toc17617418"/>
      <w:r>
        <w:rPr>
          <w:sz w:val="24"/>
          <w:szCs w:val="24"/>
        </w:rPr>
        <w:t>Cele priorytetowe przedszkola na rok szkolny 2021/202</w:t>
      </w:r>
      <w:bookmarkEnd w:id="0"/>
      <w:r w:rsidR="00CF75CA">
        <w:rPr>
          <w:sz w:val="24"/>
          <w:szCs w:val="24"/>
        </w:rPr>
        <w:t>2</w:t>
      </w:r>
    </w:p>
    <w:p w:rsidR="00D37BCB" w:rsidRDefault="00D37BCB">
      <w:pPr>
        <w:pStyle w:val="Standard"/>
        <w:spacing w:line="276" w:lineRule="auto"/>
        <w:ind w:left="357"/>
        <w:jc w:val="both"/>
        <w:rPr>
          <w:b/>
        </w:rPr>
      </w:pPr>
    </w:p>
    <w:p w:rsidR="00D37BCB" w:rsidRDefault="00D14EDB">
      <w:pPr>
        <w:pStyle w:val="Standard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 Wynikające z kierunków polityki oświatowej państwa:</w:t>
      </w:r>
    </w:p>
    <w:p w:rsidR="00D37BCB" w:rsidRDefault="00D37BCB">
      <w:pPr>
        <w:pStyle w:val="Standard"/>
      </w:pPr>
    </w:p>
    <w:p w:rsidR="00D37BCB" w:rsidRDefault="00D14EDB">
      <w:pPr>
        <w:pStyle w:val="Akapitzlist"/>
        <w:numPr>
          <w:ilvl w:val="0"/>
          <w:numId w:val="28"/>
        </w:numPr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Wspomaganie przez szkołę wychowawczej roli rodziny, </w:t>
      </w: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pl-PL"/>
        </w:rPr>
        <w:t>m.in. przez właściwą organizację zajęć edukacyjnych wychowanie do życia w rodzinie oraz realizację zadań programu wychowawczo-profilaktycznego.</w:t>
      </w:r>
    </w:p>
    <w:p w:rsidR="00D37BCB" w:rsidRDefault="00D14EDB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Wychowanie do wrażliwości na prawdę i dobro. Kształtowanie właściwych postaw szlachetności, zaangażowania społecznego i 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dbałości </w:t>
      </w:r>
      <w:r w:rsidR="00185F76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o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zdrowie.</w:t>
      </w:r>
    </w:p>
    <w:p w:rsidR="00D37BCB" w:rsidRDefault="00D14EDB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D37BCB" w:rsidRDefault="00D14EDB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Podnoszenie jakości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korzystanie</w:t>
      </w:r>
      <w:r w:rsidR="00185F76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w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procesie kształcenia z narzędzi i zasobów cyfrowych oraz metod kształcenia wykorzystujących technologie informacyjno-komunikacyjne.</w:t>
      </w:r>
    </w:p>
    <w:p w:rsidR="00D37BCB" w:rsidRDefault="00D14EDB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Wdrażanie Zintegrowanej Strategii Umiejętności – rozwój umiejętności zawodowych w edukacji formalnej i poza</w:t>
      </w:r>
      <w:r w:rsidR="00185F76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formalnej, w tym uczeniu się dorosłych.</w:t>
      </w:r>
    </w:p>
    <w:p w:rsidR="00D37BCB" w:rsidRDefault="00D14ED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Arial"/>
          <w:color w:val="000000"/>
          <w:sz w:val="24"/>
          <w:szCs w:val="24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24"/>
          <w:lang w:eastAsia="pl-PL"/>
        </w:rPr>
        <w:t>Wzmocnienie edukacji ekologicznej w szkołach. Rozwijanie postawy odpowiedzialności za środowisko naturalne.</w:t>
      </w:r>
    </w:p>
    <w:p w:rsidR="00D37BCB" w:rsidRDefault="00D37BCB">
      <w:pPr>
        <w:pStyle w:val="Standard"/>
      </w:pPr>
    </w:p>
    <w:p w:rsidR="00D37BCB" w:rsidRDefault="00D14EDB">
      <w:pPr>
        <w:pStyle w:val="Standard"/>
        <w:rPr>
          <w:b/>
          <w:bCs/>
        </w:rPr>
      </w:pPr>
      <w:proofErr w:type="gramStart"/>
      <w:r>
        <w:rPr>
          <w:b/>
          <w:bCs/>
        </w:rPr>
        <w:t>b</w:t>
      </w:r>
      <w:proofErr w:type="gramEnd"/>
      <w:r>
        <w:rPr>
          <w:b/>
          <w:bCs/>
        </w:rPr>
        <w:t>) Wynikające z wniosków z nadzoru sprawowanego przez dyrektora przedszkola</w:t>
      </w:r>
    </w:p>
    <w:p w:rsidR="00D37BCB" w:rsidRDefault="00D37BCB">
      <w:pPr>
        <w:pStyle w:val="Standard"/>
        <w:rPr>
          <w:b/>
          <w:bCs/>
        </w:rPr>
      </w:pPr>
    </w:p>
    <w:p w:rsidR="00D37BCB" w:rsidRDefault="00A45985" w:rsidP="00A45985">
      <w:pPr>
        <w:pStyle w:val="Standard"/>
        <w:numPr>
          <w:ilvl w:val="3"/>
          <w:numId w:val="27"/>
        </w:numPr>
        <w:rPr>
          <w:i/>
          <w:iCs/>
        </w:rPr>
      </w:pPr>
      <w:r>
        <w:rPr>
          <w:i/>
          <w:iCs/>
        </w:rPr>
        <w:t>Należy kontynuować diagnozę potrzeb dziecka i na bieżąco dostosowywać metody pracy, aby skutecznie realizować</w:t>
      </w:r>
      <w:r w:rsidR="006624AF">
        <w:rPr>
          <w:i/>
          <w:iCs/>
        </w:rPr>
        <w:t xml:space="preserve"> podstawę programową, zwłaszcza w przypadku ewentualnej pracy zdalnej.</w:t>
      </w:r>
    </w:p>
    <w:p w:rsidR="006624AF" w:rsidRDefault="006624AF" w:rsidP="00A45985">
      <w:pPr>
        <w:pStyle w:val="Standard"/>
        <w:numPr>
          <w:ilvl w:val="3"/>
          <w:numId w:val="27"/>
        </w:numPr>
        <w:rPr>
          <w:i/>
          <w:iCs/>
        </w:rPr>
      </w:pPr>
      <w:r>
        <w:rPr>
          <w:i/>
          <w:iCs/>
        </w:rPr>
        <w:t>Zadbać by wszystkie programy uwzględniały kierunki polityki oświatowej państwa na rok szkolny 2021/2022 i w związku z pandemią były na bieżąco dostosowane przez nauczycieli.</w:t>
      </w:r>
    </w:p>
    <w:p w:rsidR="006624AF" w:rsidRDefault="006624AF" w:rsidP="00A45985">
      <w:pPr>
        <w:pStyle w:val="Standard"/>
        <w:numPr>
          <w:ilvl w:val="3"/>
          <w:numId w:val="27"/>
        </w:numPr>
        <w:rPr>
          <w:i/>
          <w:iCs/>
        </w:rPr>
      </w:pPr>
      <w:r>
        <w:rPr>
          <w:i/>
          <w:iCs/>
        </w:rPr>
        <w:t>Kontynuować współpracę ze specjalistami (terapeuta, logopeda)</w:t>
      </w:r>
    </w:p>
    <w:p w:rsidR="006624AF" w:rsidRDefault="006624AF" w:rsidP="00A45985">
      <w:pPr>
        <w:pStyle w:val="Standard"/>
        <w:numPr>
          <w:ilvl w:val="3"/>
          <w:numId w:val="27"/>
        </w:numPr>
        <w:rPr>
          <w:i/>
          <w:iCs/>
        </w:rPr>
      </w:pPr>
      <w:r>
        <w:rPr>
          <w:i/>
          <w:iCs/>
        </w:rPr>
        <w:t>Zadbać, by przy planowaniu pracy nauczyciele wykorzystywali wyniki diagnoz osiągnięć w poprzednim roku</w:t>
      </w:r>
      <w:r w:rsidR="001A789A">
        <w:rPr>
          <w:i/>
          <w:iCs/>
        </w:rPr>
        <w:t>.</w:t>
      </w:r>
    </w:p>
    <w:p w:rsidR="001A789A" w:rsidRDefault="001A789A" w:rsidP="00A45985">
      <w:pPr>
        <w:pStyle w:val="Standard"/>
        <w:numPr>
          <w:ilvl w:val="3"/>
          <w:numId w:val="27"/>
        </w:numPr>
        <w:rPr>
          <w:i/>
          <w:iCs/>
        </w:rPr>
      </w:pPr>
      <w:r>
        <w:rPr>
          <w:i/>
          <w:iCs/>
        </w:rPr>
        <w:t>Zadbać o systematyczną ewaluację prowadzonych zajęć.</w:t>
      </w:r>
    </w:p>
    <w:p w:rsidR="001A789A" w:rsidRDefault="001A789A" w:rsidP="00A45985">
      <w:pPr>
        <w:pStyle w:val="Standard"/>
        <w:numPr>
          <w:ilvl w:val="3"/>
          <w:numId w:val="27"/>
        </w:numPr>
        <w:rPr>
          <w:i/>
          <w:iCs/>
        </w:rPr>
      </w:pPr>
      <w:r>
        <w:rPr>
          <w:i/>
          <w:iCs/>
        </w:rPr>
        <w:t>Należy kontynuować zajęcia, które okazały się najbardziej atrakcyjne.</w:t>
      </w:r>
    </w:p>
    <w:p w:rsidR="001A789A" w:rsidRDefault="001A789A" w:rsidP="00A45985">
      <w:pPr>
        <w:pStyle w:val="Standard"/>
        <w:numPr>
          <w:ilvl w:val="3"/>
          <w:numId w:val="27"/>
        </w:numPr>
        <w:rPr>
          <w:i/>
          <w:iCs/>
        </w:rPr>
      </w:pPr>
      <w:r>
        <w:rPr>
          <w:i/>
          <w:iCs/>
        </w:rPr>
        <w:lastRenderedPageBreak/>
        <w:t>W przypadku prowadzenia pracy w formie zdalne, należy ściśle współpracować z rodzicami.</w:t>
      </w:r>
    </w:p>
    <w:p w:rsidR="001A789A" w:rsidRDefault="001A789A" w:rsidP="00A45985">
      <w:pPr>
        <w:pStyle w:val="Standard"/>
        <w:numPr>
          <w:ilvl w:val="3"/>
          <w:numId w:val="27"/>
        </w:numPr>
        <w:rPr>
          <w:i/>
          <w:iCs/>
        </w:rPr>
      </w:pPr>
      <w:r>
        <w:rPr>
          <w:i/>
          <w:iCs/>
        </w:rPr>
        <w:t>Przy pracy wychowawczej należy zawsze uwzględniać system wartości rodziców.</w:t>
      </w:r>
    </w:p>
    <w:p w:rsidR="001A789A" w:rsidRDefault="001A789A" w:rsidP="00A45985">
      <w:pPr>
        <w:pStyle w:val="Standard"/>
        <w:numPr>
          <w:ilvl w:val="3"/>
          <w:numId w:val="27"/>
        </w:numPr>
        <w:rPr>
          <w:i/>
          <w:iCs/>
        </w:rPr>
      </w:pPr>
      <w:r>
        <w:rPr>
          <w:i/>
          <w:iCs/>
        </w:rPr>
        <w:t>Doświadczenia związane z pracą zdalną należy wykorzystywać przy pracy stacjonarnej.</w:t>
      </w:r>
    </w:p>
    <w:p w:rsidR="001A789A" w:rsidRDefault="001A789A" w:rsidP="00A45985">
      <w:pPr>
        <w:pStyle w:val="Standard"/>
        <w:numPr>
          <w:ilvl w:val="3"/>
          <w:numId w:val="27"/>
        </w:numPr>
        <w:rPr>
          <w:i/>
          <w:iCs/>
        </w:rPr>
      </w:pPr>
      <w:r>
        <w:rPr>
          <w:i/>
          <w:iCs/>
        </w:rPr>
        <w:t>Dopracować</w:t>
      </w:r>
      <w:r w:rsidR="00367518">
        <w:rPr>
          <w:i/>
          <w:iCs/>
        </w:rPr>
        <w:t xml:space="preserve"> zasady i procedury współpracy nauczycieli-integrować grono pedagogiczne.</w:t>
      </w:r>
    </w:p>
    <w:p w:rsidR="00367518" w:rsidRDefault="00367518" w:rsidP="00A45985">
      <w:pPr>
        <w:pStyle w:val="Standard"/>
        <w:numPr>
          <w:ilvl w:val="3"/>
          <w:numId w:val="27"/>
        </w:numPr>
        <w:rPr>
          <w:i/>
          <w:iCs/>
        </w:rPr>
      </w:pPr>
      <w:r>
        <w:rPr>
          <w:i/>
          <w:iCs/>
        </w:rPr>
        <w:t>Opracować dokumentację pracy zespołów nauczycieli na bieżąco.</w:t>
      </w:r>
    </w:p>
    <w:p w:rsidR="00367518" w:rsidRDefault="00367518" w:rsidP="00A45985">
      <w:pPr>
        <w:pStyle w:val="Standard"/>
        <w:numPr>
          <w:ilvl w:val="3"/>
          <w:numId w:val="27"/>
        </w:numPr>
        <w:rPr>
          <w:i/>
          <w:iCs/>
        </w:rPr>
      </w:pPr>
      <w:r>
        <w:rPr>
          <w:i/>
          <w:iCs/>
        </w:rPr>
        <w:t>Należy opracować ciekawe formy pracy, które pozwolą na przekazywanie wiedzy w różnych warunkach.</w:t>
      </w:r>
    </w:p>
    <w:p w:rsidR="00367518" w:rsidRDefault="00367518" w:rsidP="00A45985">
      <w:pPr>
        <w:pStyle w:val="Standard"/>
        <w:numPr>
          <w:ilvl w:val="3"/>
          <w:numId w:val="27"/>
        </w:numPr>
        <w:rPr>
          <w:i/>
          <w:iCs/>
        </w:rPr>
      </w:pPr>
      <w:r>
        <w:rPr>
          <w:i/>
          <w:iCs/>
        </w:rPr>
        <w:t>Należy systematycznie aktualizować procedury pracy w reżimie sanitarnym.</w:t>
      </w:r>
    </w:p>
    <w:p w:rsidR="00367518" w:rsidRDefault="00367518" w:rsidP="00A45985">
      <w:pPr>
        <w:pStyle w:val="Standard"/>
        <w:numPr>
          <w:ilvl w:val="3"/>
          <w:numId w:val="27"/>
        </w:numPr>
        <w:rPr>
          <w:i/>
          <w:iCs/>
        </w:rPr>
      </w:pPr>
      <w:r>
        <w:rPr>
          <w:i/>
          <w:iCs/>
        </w:rPr>
        <w:t>Należy zwiększyć liczbę szkoleń dla nauczycieli w zakresie wykorzystania możliwości technicznych związanych z pracą</w:t>
      </w:r>
      <w:r w:rsidR="004E1F80">
        <w:rPr>
          <w:i/>
          <w:iCs/>
        </w:rPr>
        <w:t xml:space="preserve"> z dziećmi w różnych warunkach.</w:t>
      </w:r>
    </w:p>
    <w:p w:rsidR="00D37BCB" w:rsidRDefault="00D37BCB">
      <w:pPr>
        <w:pStyle w:val="Standard"/>
        <w:rPr>
          <w:i/>
          <w:iCs/>
        </w:rPr>
      </w:pPr>
    </w:p>
    <w:p w:rsidR="00D37BCB" w:rsidRDefault="00D37BCB">
      <w:pPr>
        <w:pStyle w:val="Standard"/>
        <w:rPr>
          <w:i/>
          <w:iCs/>
        </w:rPr>
      </w:pPr>
    </w:p>
    <w:p w:rsidR="00D37BCB" w:rsidRDefault="00D37BCB">
      <w:pPr>
        <w:pStyle w:val="Standard"/>
      </w:pPr>
    </w:p>
    <w:p w:rsidR="00D37BCB" w:rsidRDefault="00D14EDB" w:rsidP="004E1F80">
      <w:pPr>
        <w:pStyle w:val="Nagwek1"/>
        <w:numPr>
          <w:ilvl w:val="0"/>
          <w:numId w:val="27"/>
        </w:numPr>
        <w:rPr>
          <w:sz w:val="24"/>
          <w:szCs w:val="24"/>
        </w:rPr>
      </w:pPr>
      <w:bookmarkStart w:id="1" w:name="__RefHeading___Toc17617419"/>
      <w:r>
        <w:rPr>
          <w:sz w:val="24"/>
          <w:szCs w:val="24"/>
        </w:rPr>
        <w:t>Diagnoza pracy przedszkola na koniec roku szkolnego 2020/2021</w:t>
      </w:r>
      <w:bookmarkEnd w:id="1"/>
    </w:p>
    <w:p w:rsidR="00D37BCB" w:rsidRDefault="00D37BCB">
      <w:pPr>
        <w:pStyle w:val="Standard"/>
      </w:pPr>
    </w:p>
    <w:p w:rsidR="00D37BCB" w:rsidRDefault="00D14EDB">
      <w:pPr>
        <w:pStyle w:val="Standard"/>
        <w:rPr>
          <w:i/>
        </w:rPr>
      </w:pPr>
      <w:r>
        <w:rPr>
          <w:i/>
        </w:rPr>
        <w:t>Przykłady:</w:t>
      </w:r>
    </w:p>
    <w:p w:rsidR="00D37BCB" w:rsidRDefault="00D37BCB">
      <w:pPr>
        <w:pStyle w:val="Standard"/>
        <w:spacing w:line="276" w:lineRule="auto"/>
        <w:jc w:val="both"/>
        <w:rPr>
          <w:b/>
          <w:bCs/>
          <w:i/>
        </w:rPr>
      </w:pPr>
    </w:p>
    <w:p w:rsidR="00D37BCB" w:rsidRDefault="00D14EDB">
      <w:pPr>
        <w:pStyle w:val="Standard"/>
        <w:numPr>
          <w:ilvl w:val="0"/>
          <w:numId w:val="29"/>
        </w:numPr>
        <w:tabs>
          <w:tab w:val="left" w:pos="-720"/>
        </w:tabs>
        <w:spacing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Baza lokalowa przedszkola i jego wyposażenie pozwalają na realizację przyjętego programu wychowania przedszkolnego</w:t>
      </w:r>
    </w:p>
    <w:p w:rsidR="00D37BCB" w:rsidRDefault="00D14EDB">
      <w:pPr>
        <w:pStyle w:val="Standard"/>
        <w:numPr>
          <w:ilvl w:val="0"/>
          <w:numId w:val="3"/>
        </w:numPr>
        <w:tabs>
          <w:tab w:val="left" w:pos="-720"/>
        </w:tabs>
        <w:spacing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Przedszkole jest bezpiecznym miejscem pracy pracowników przedszkola i pobytu dzieci</w:t>
      </w:r>
    </w:p>
    <w:p w:rsidR="00D37BCB" w:rsidRDefault="00D14EDB">
      <w:pPr>
        <w:pStyle w:val="Standard"/>
        <w:numPr>
          <w:ilvl w:val="0"/>
          <w:numId w:val="3"/>
        </w:numPr>
        <w:tabs>
          <w:tab w:val="left" w:pos="-720"/>
        </w:tabs>
        <w:spacing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Bezpieczny plac zabaw i teren przy przedszkolu sprzyja codziennym zabawom na świeżym powietrzu i </w:t>
      </w:r>
      <w:proofErr w:type="spellStart"/>
      <w:r>
        <w:rPr>
          <w:i/>
          <w:iCs/>
          <w:color w:val="000000"/>
        </w:rPr>
        <w:t>i</w:t>
      </w:r>
      <w:proofErr w:type="spellEnd"/>
      <w:r>
        <w:rPr>
          <w:i/>
          <w:iCs/>
          <w:color w:val="000000"/>
        </w:rPr>
        <w:t xml:space="preserve"> umożliwia prowadzenie obserwacji przyrodniczych.</w:t>
      </w:r>
    </w:p>
    <w:p w:rsidR="00D37BCB" w:rsidRDefault="00D14EDB">
      <w:pPr>
        <w:pStyle w:val="Standard"/>
        <w:numPr>
          <w:ilvl w:val="0"/>
          <w:numId w:val="3"/>
        </w:numPr>
        <w:tabs>
          <w:tab w:val="left" w:pos="-720"/>
        </w:tabs>
        <w:spacing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Przedszkole charakteryzuje atrakcyjna oferta edukacyjna, nauczyciele stosują </w:t>
      </w:r>
      <w:proofErr w:type="spellStart"/>
      <w:r>
        <w:rPr>
          <w:i/>
          <w:iCs/>
          <w:color w:val="000000"/>
        </w:rPr>
        <w:t>róznorodne</w:t>
      </w:r>
      <w:proofErr w:type="gramStart"/>
      <w:r>
        <w:rPr>
          <w:i/>
          <w:iCs/>
          <w:color w:val="000000"/>
        </w:rPr>
        <w:t>,nowoczesne</w:t>
      </w:r>
      <w:proofErr w:type="spellEnd"/>
      <w:proofErr w:type="gramEnd"/>
      <w:r>
        <w:rPr>
          <w:i/>
          <w:iCs/>
          <w:color w:val="000000"/>
        </w:rPr>
        <w:t xml:space="preserve"> metody aktywizujące rozwój dzieci</w:t>
      </w:r>
    </w:p>
    <w:p w:rsidR="00D37BCB" w:rsidRDefault="00D14EDB">
      <w:pPr>
        <w:pStyle w:val="Standard"/>
        <w:numPr>
          <w:ilvl w:val="0"/>
          <w:numId w:val="3"/>
        </w:numPr>
        <w:tabs>
          <w:tab w:val="left" w:pos="-720"/>
        </w:tabs>
        <w:spacing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Nauczyciele mają wysokie kwalifikacje i ustawicznie doskonalą swoje umiejętności.</w:t>
      </w:r>
    </w:p>
    <w:p w:rsidR="00D37BCB" w:rsidRDefault="00D14EDB">
      <w:pPr>
        <w:pStyle w:val="Standard"/>
        <w:numPr>
          <w:ilvl w:val="0"/>
          <w:numId w:val="3"/>
        </w:numPr>
        <w:tabs>
          <w:tab w:val="left" w:pos="-720"/>
        </w:tabs>
        <w:spacing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W przedszkolu panuje dobra atmosfera pracy i klimat sprzyjający współpracy na wielu płaszczyznach</w:t>
      </w:r>
    </w:p>
    <w:p w:rsidR="00D37BCB" w:rsidRDefault="00D14EDB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Przedszkole zapewnia wszystkim dzieciom oraz ich rodzicom wsparcie psychologiczno-pedagogiczne</w:t>
      </w:r>
    </w:p>
    <w:p w:rsidR="00D37BCB" w:rsidRDefault="00D14EDB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W przedszkolu realizowane są autorskie programy edukacyjne</w:t>
      </w:r>
    </w:p>
    <w:p w:rsidR="00D37BCB" w:rsidRDefault="00D14EDB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W przedszkolu realizowane są liczne projekty edukacyjne, które wspomagają pracę z dziećmi.</w:t>
      </w:r>
    </w:p>
    <w:p w:rsidR="00D37BCB" w:rsidRDefault="00D14EDB">
      <w:pPr>
        <w:pStyle w:val="Standard"/>
        <w:numPr>
          <w:ilvl w:val="0"/>
          <w:numId w:val="3"/>
        </w:numPr>
        <w:tabs>
          <w:tab w:val="left" w:pos="-720"/>
        </w:tabs>
        <w:spacing w:line="276" w:lineRule="auto"/>
        <w:jc w:val="both"/>
      </w:pPr>
      <w:r>
        <w:rPr>
          <w:i/>
          <w:iCs/>
          <w:color w:val="000000"/>
        </w:rPr>
        <w:t xml:space="preserve">Nauczyciele wykorzystują w pracy z dziećmi </w:t>
      </w:r>
      <w:r>
        <w:rPr>
          <w:rFonts w:eastAsia="Times New Roman"/>
          <w:i/>
          <w:iCs/>
          <w:color w:val="000000"/>
          <w:lang w:eastAsia="pl-PL"/>
        </w:rPr>
        <w:t>narzędzia i zasoby cyfrowe</w:t>
      </w:r>
      <w:r>
        <w:rPr>
          <w:i/>
          <w:iCs/>
          <w:color w:val="000000"/>
        </w:rPr>
        <w:t xml:space="preserve">, które pozwalają przygotować je do bezpiecznego </w:t>
      </w:r>
      <w:proofErr w:type="gramStart"/>
      <w:r>
        <w:rPr>
          <w:i/>
          <w:iCs/>
          <w:color w:val="000000"/>
        </w:rPr>
        <w:t xml:space="preserve">korzystania </w:t>
      </w:r>
      <w:r w:rsidR="004E1F80">
        <w:rPr>
          <w:i/>
          <w:iCs/>
          <w:color w:val="000000"/>
        </w:rPr>
        <w:t xml:space="preserve">                        </w:t>
      </w:r>
      <w:r>
        <w:rPr>
          <w:i/>
          <w:iCs/>
          <w:color w:val="000000"/>
        </w:rPr>
        <w:t>z</w:t>
      </w:r>
      <w:proofErr w:type="gramEnd"/>
      <w:r>
        <w:rPr>
          <w:i/>
          <w:iCs/>
          <w:color w:val="000000"/>
        </w:rPr>
        <w:t xml:space="preserve"> technologii informacyjno-komunikacyjnej.</w:t>
      </w:r>
    </w:p>
    <w:p w:rsidR="00D37BCB" w:rsidRDefault="00D14EDB">
      <w:pPr>
        <w:pStyle w:val="Standard"/>
        <w:numPr>
          <w:ilvl w:val="0"/>
          <w:numId w:val="3"/>
        </w:numPr>
        <w:tabs>
          <w:tab w:val="left" w:pos="-720"/>
        </w:tabs>
        <w:spacing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W przedszkolu systematycznie wzbogaca się zasoby i narzędzia cyfrowe pozwalające nauczycielom realizować proces edukacyjny za pomocą metod kształcenia na odległość</w:t>
      </w:r>
    </w:p>
    <w:p w:rsidR="00D37BCB" w:rsidRDefault="00D14EDB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Przedszkole wychowuje do wartości oraz kształtuje właściwe postawy dzieci poprzez zajęcia dodatkowe i propagowanie idei wolontariatu</w:t>
      </w:r>
    </w:p>
    <w:p w:rsidR="00D37BCB" w:rsidRDefault="00D14EDB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Przedszkole działa zgodnie z</w:t>
      </w:r>
      <w:r w:rsidR="00185F76">
        <w:rPr>
          <w:i/>
          <w:iCs/>
          <w:color w:val="000000"/>
        </w:rPr>
        <w:t xml:space="preserve"> przyjętym kalendarzem </w:t>
      </w:r>
      <w:r>
        <w:rPr>
          <w:i/>
          <w:iCs/>
          <w:color w:val="000000"/>
        </w:rPr>
        <w:t>uroczystości</w:t>
      </w:r>
    </w:p>
    <w:p w:rsidR="00D37BCB" w:rsidRDefault="00D14EDB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Rozwijana jest współpraca ze środowiskiem lokalnym na rzecz rozwoju dzieci</w:t>
      </w:r>
    </w:p>
    <w:p w:rsidR="00D37BCB" w:rsidRDefault="00D14EDB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Rodzice są zadowoleni z usług przedszkola i chętnie podejmują współpracę oraz wykazują inicjatywy własne na rzecz dzieci i przedszkola</w:t>
      </w:r>
    </w:p>
    <w:p w:rsidR="00D37BCB" w:rsidRDefault="00D37BCB">
      <w:pPr>
        <w:pStyle w:val="Standard"/>
        <w:spacing w:line="276" w:lineRule="auto"/>
        <w:ind w:left="357"/>
        <w:jc w:val="both"/>
        <w:rPr>
          <w:b/>
        </w:rPr>
      </w:pPr>
    </w:p>
    <w:p w:rsidR="00D37BCB" w:rsidRDefault="00D37BCB">
      <w:pPr>
        <w:pStyle w:val="Standard"/>
        <w:spacing w:line="276" w:lineRule="auto"/>
        <w:jc w:val="both"/>
        <w:rPr>
          <w:b/>
          <w:bCs/>
        </w:rPr>
      </w:pPr>
    </w:p>
    <w:p w:rsidR="00D37BCB" w:rsidRDefault="00D37BCB">
      <w:pPr>
        <w:pStyle w:val="Nagwek1"/>
      </w:pPr>
    </w:p>
    <w:p w:rsidR="00D37BCB" w:rsidRDefault="004E1F80" w:rsidP="004E1F80">
      <w:pPr>
        <w:pStyle w:val="Nagwek1"/>
        <w:pageBreakBefore/>
        <w:rPr>
          <w:sz w:val="24"/>
          <w:szCs w:val="24"/>
        </w:rPr>
      </w:pPr>
      <w:bookmarkStart w:id="2" w:name="__RefHeading___Toc17617420"/>
      <w:r>
        <w:rPr>
          <w:sz w:val="24"/>
          <w:szCs w:val="24"/>
        </w:rPr>
        <w:lastRenderedPageBreak/>
        <w:t xml:space="preserve">                                      </w:t>
      </w:r>
      <w:r w:rsidR="00D14EDB">
        <w:rPr>
          <w:sz w:val="24"/>
          <w:szCs w:val="24"/>
        </w:rPr>
        <w:t>3. Obszary działalności przedszkola wraz z określeniem sposobu realizacji zadań</w:t>
      </w:r>
      <w:bookmarkEnd w:id="2"/>
    </w:p>
    <w:p w:rsidR="00D37BCB" w:rsidRDefault="00D37BCB">
      <w:pPr>
        <w:pStyle w:val="Standard"/>
        <w:jc w:val="center"/>
      </w:pPr>
    </w:p>
    <w:p w:rsidR="00D37BCB" w:rsidRDefault="00D14EDB">
      <w:pPr>
        <w:pStyle w:val="Standard"/>
        <w:jc w:val="center"/>
        <w:rPr>
          <w:b/>
          <w:bCs/>
        </w:rPr>
      </w:pPr>
      <w:r>
        <w:rPr>
          <w:b/>
          <w:bCs/>
        </w:rPr>
        <w:t>1) Realizacja przyjętych programów wychowania przedszkolnego, zadań przedszkola oraz zalecanych warunków wskazanych w podstawie programowej wychowania przedszkolnego</w:t>
      </w:r>
    </w:p>
    <w:p w:rsidR="00D37BCB" w:rsidRDefault="00D37BCB">
      <w:pPr>
        <w:pStyle w:val="Standard"/>
        <w:jc w:val="center"/>
        <w:rPr>
          <w:b/>
          <w:bCs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10079"/>
        <w:gridCol w:w="2103"/>
        <w:gridCol w:w="1844"/>
      </w:tblGrid>
      <w:tr w:rsidR="00D37BCB">
        <w:trPr>
          <w:trHeight w:val="659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Programy wychowania przedszkolnego</w:t>
            </w:r>
          </w:p>
        </w:tc>
      </w:tr>
      <w:tr w:rsidR="00D37BCB">
        <w:trPr>
          <w:trHeight w:val="659"/>
        </w:trPr>
        <w:tc>
          <w:tcPr>
            <w:tcW w:w="105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D37BCB">
        <w:trPr>
          <w:trHeight w:val="1065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Przedstawienie przez nauczycieli programów wychowania przedszkolnego wybranych do realizacji w bieżącym roku szkolnym, zgodnych z podstawą programową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Do końca roku szkolnego 2020/2021, przed zebraniem otwierającym nowy rok szkolny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Nauczyciele wszystkich grup</w:t>
            </w:r>
          </w:p>
        </w:tc>
      </w:tr>
      <w:tr w:rsidR="00D37BCB">
        <w:trPr>
          <w:trHeight w:val="691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Dopuszczenie przez dyrektora do użytku </w:t>
            </w:r>
            <w:proofErr w:type="gramStart"/>
            <w:r>
              <w:rPr>
                <w:rFonts w:eastAsia="Times New Roman" w:cs="Times New Roman"/>
                <w:color w:val="000000"/>
              </w:rPr>
              <w:t>w  przedszkolu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programu/programów wychowania przedszkolnego, po zasięgnięciu opinii rady pedagogicznej</w:t>
            </w:r>
          </w:p>
          <w:p w:rsidR="00D37BCB" w:rsidRDefault="00D37BCB">
            <w:pPr>
              <w:pStyle w:val="Standard"/>
              <w:autoSpaceDE w:val="0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D37BCB" w:rsidRDefault="00D14EDB">
            <w:pPr>
              <w:pStyle w:val="Standard"/>
              <w:autoSpaceDE w:val="0"/>
              <w:rPr>
                <w:rFonts w:eastAsia="Times New Roman" w:cs="Times New Roman"/>
                <w:i/>
                <w:iCs/>
                <w:color w:val="000000"/>
              </w:rPr>
            </w:pPr>
            <w:r>
              <w:rPr>
                <w:rFonts w:eastAsia="Times New Roman" w:cs="Times New Roman"/>
                <w:i/>
                <w:iCs/>
                <w:color w:val="000000"/>
              </w:rPr>
              <w:t>Załącznik 1:</w:t>
            </w:r>
          </w:p>
          <w:p w:rsidR="00D37BCB" w:rsidRDefault="00D14EDB">
            <w:pPr>
              <w:pStyle w:val="Standard"/>
              <w:autoSpaceDE w:val="0"/>
              <w:rPr>
                <w:rFonts w:eastAsia="Times New Roman" w:cs="Times New Roman"/>
                <w:i/>
                <w:iCs/>
                <w:color w:val="000000"/>
              </w:rPr>
            </w:pPr>
            <w:r>
              <w:rPr>
                <w:rFonts w:eastAsia="Times New Roman" w:cs="Times New Roman"/>
                <w:i/>
                <w:iCs/>
                <w:color w:val="000000"/>
              </w:rPr>
              <w:t>Wykaz programów przyjętych do realizacji w roku szkolnym 2021/2022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Do końca roku szkolnego 2020/2021,</w:t>
            </w:r>
          </w:p>
          <w:p w:rsidR="00D37BCB" w:rsidRDefault="00D14EDB">
            <w:pPr>
              <w:pStyle w:val="Standard"/>
            </w:pPr>
            <w:proofErr w:type="gramStart"/>
            <w:r>
              <w:t>przed</w:t>
            </w:r>
            <w:proofErr w:type="gramEnd"/>
            <w:r>
              <w:t xml:space="preserve"> zebraniem otwierającym nowy rok szkolny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Dyrektor przedszkola</w:t>
            </w:r>
          </w:p>
        </w:tc>
      </w:tr>
      <w:tr w:rsidR="00D37BCB">
        <w:trPr>
          <w:trHeight w:val="691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Realizacja zadań przedszkola wskazanych w podstawie programowej wychowania przedszkolnego.</w:t>
            </w:r>
          </w:p>
          <w:p w:rsidR="00D37BCB" w:rsidRDefault="00D37BCB">
            <w:pPr>
              <w:pStyle w:val="Standard"/>
              <w:tabs>
                <w:tab w:val="left" w:pos="224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:rsidR="00D37BCB" w:rsidRDefault="00555B0F">
            <w:pPr>
              <w:pStyle w:val="Standard"/>
              <w:tabs>
                <w:tab w:val="left" w:pos="2242"/>
              </w:tabs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Sprawozdania</w:t>
            </w:r>
            <w:r w:rsidR="00D14EDB">
              <w:rPr>
                <w:rFonts w:eastAsia="Times New Roman" w:cs="Times New Roman"/>
                <w:color w:val="000000"/>
              </w:rPr>
              <w:t xml:space="preserve"> z pracy dydaktyczno-wychowawczej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555B0F" w:rsidP="00555B0F">
            <w:pPr>
              <w:pStyle w:val="Standard"/>
            </w:pPr>
            <w:r>
              <w:t xml:space="preserve">Dwa razy w ciągu roku szkolnego (po I </w:t>
            </w:r>
            <w:proofErr w:type="spellStart"/>
            <w:r>
              <w:t>i</w:t>
            </w:r>
            <w:proofErr w:type="spellEnd"/>
            <w:r>
              <w:t xml:space="preserve"> II półroczu) 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Nauczyciele wszystkich grup</w:t>
            </w:r>
          </w:p>
        </w:tc>
      </w:tr>
      <w:tr w:rsidR="00D37BCB">
        <w:trPr>
          <w:trHeight w:val="691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Codzienne uwzględnianie w pracy warunków i sposobów realizacji wskazanych w podstawie programowej dotyczących m.in. aranżacji sali, codziennego organizowania zaj</w:t>
            </w:r>
            <w:r w:rsidR="00555B0F">
              <w:rPr>
                <w:rFonts w:eastAsia="Times New Roman" w:cs="Times New Roman"/>
                <w:color w:val="000000"/>
              </w:rPr>
              <w:t>ęć na śwież</w:t>
            </w:r>
            <w:r>
              <w:rPr>
                <w:rFonts w:eastAsia="Times New Roman" w:cs="Times New Roman"/>
                <w:color w:val="000000"/>
              </w:rPr>
              <w:t xml:space="preserve">ym powietrzu, organizacji zabaw, nauki i wypoczynku w przedszkolu opartych na rytmie dnia.  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Cały rok szkolny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Nauczyciele wszystkich grup</w:t>
            </w:r>
          </w:p>
        </w:tc>
      </w:tr>
      <w:tr w:rsidR="00D37BCB">
        <w:trPr>
          <w:trHeight w:val="691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lastRenderedPageBreak/>
              <w:t>5.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Planowanie pracy tj. opracowywanie przez nauczycieli miesięcznych planów pracy wg jednolitych wytycznych opracowanych w przedszkolu</w:t>
            </w:r>
            <w:r w:rsidR="00555B0F">
              <w:t>. Monitorowanie realizacji pods</w:t>
            </w:r>
            <w:r>
              <w:t>t</w:t>
            </w:r>
            <w:r w:rsidR="00555B0F">
              <w:t>awy programowej poprzez zamiesz</w:t>
            </w:r>
            <w:r>
              <w:t>czanie w planach odnośników do podstawy i bieżącą weryfikację ich realizacji/nanoszenie uwag w planie.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555B0F">
            <w:pPr>
              <w:pStyle w:val="Standard"/>
            </w:pPr>
            <w:r>
              <w:t>Do 26</w:t>
            </w:r>
            <w:r w:rsidR="00D14EDB">
              <w:t>-go dnia każdego miesiąca poprzedzającego realizację planu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555B0F">
            <w:pPr>
              <w:pStyle w:val="Standard"/>
            </w:pPr>
            <w:r>
              <w:t>Nauczyciele wszystkich grup</w:t>
            </w:r>
          </w:p>
        </w:tc>
      </w:tr>
    </w:tbl>
    <w:p w:rsidR="00D37BCB" w:rsidRDefault="00D14EDB" w:rsidP="00185F76">
      <w:pPr>
        <w:pStyle w:val="Standard"/>
        <w:pageBreakBefore/>
        <w:rPr>
          <w:b/>
        </w:rPr>
      </w:pPr>
      <w:r>
        <w:rPr>
          <w:b/>
        </w:rPr>
        <w:lastRenderedPageBreak/>
        <w:t>2) Realizacja kierunków polityki oświatowej państwa na rok szkolny 2021/2022 oraz wniosków z nadzoru pedagogicznego</w:t>
      </w:r>
    </w:p>
    <w:p w:rsidR="00D37BCB" w:rsidRDefault="00D37BCB">
      <w:pPr>
        <w:pStyle w:val="Standard"/>
        <w:jc w:val="center"/>
        <w:rPr>
          <w:b/>
        </w:rPr>
      </w:pPr>
    </w:p>
    <w:tbl>
      <w:tblPr>
        <w:tblW w:w="0" w:type="auto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0471"/>
        <w:gridCol w:w="1485"/>
        <w:gridCol w:w="1949"/>
      </w:tblGrid>
      <w:tr w:rsidR="00D37BCB" w:rsidTr="0079520C">
        <w:trPr>
          <w:trHeight w:val="691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3.2.1 Wspomaganie przez przedszkole wychowawczej roli rodziny</w:t>
            </w:r>
          </w:p>
        </w:tc>
      </w:tr>
      <w:tr w:rsidR="00D37BCB" w:rsidTr="0079520C">
        <w:trPr>
          <w:trHeight w:val="691"/>
        </w:trPr>
        <w:tc>
          <w:tcPr>
            <w:tcW w:w="1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D37BCB" w:rsidTr="0079520C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1.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 xml:space="preserve">Przeprowadzenie zebrania z rodzicami, otwierającego nowy rok szkolny. Zapoznanie m.in. z </w:t>
            </w:r>
            <w:proofErr w:type="gramStart"/>
            <w:r>
              <w:t>programami  wychowania</w:t>
            </w:r>
            <w:proofErr w:type="gramEnd"/>
            <w:r>
              <w:t xml:space="preserve"> przedszkolnego pr</w:t>
            </w:r>
            <w:r w:rsidR="00555B0F">
              <w:t>zyjętymi w przedszkolu.</w:t>
            </w:r>
            <w:r>
              <w:t xml:space="preserve"> Zakreślenie obszarów współpracy przedszkola z</w:t>
            </w:r>
            <w:r w:rsidR="00555B0F">
              <w:t xml:space="preserve"> rodzicami (</w:t>
            </w:r>
            <w:r w:rsidR="00555B0F" w:rsidRPr="00555B0F">
              <w:rPr>
                <w:i/>
              </w:rPr>
              <w:t>załącznik nr 2 – roczny plan współpracy z rodzicami na rok szkolny 2021/2022</w:t>
            </w:r>
            <w:r w:rsidR="00555B0F">
              <w:t>)</w:t>
            </w:r>
          </w:p>
          <w:p w:rsidR="00D37BCB" w:rsidRDefault="00D14EDB">
            <w:pPr>
              <w:pStyle w:val="Standard"/>
            </w:pPr>
            <w:r>
              <w:t xml:space="preserve">Zapoznanie z założeniami rocznego planu pracy przedszkola i potrzebami w zakresie współpracy. 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Wrzesień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555B0F">
            <w:pPr>
              <w:pStyle w:val="Standard"/>
            </w:pPr>
            <w:r>
              <w:t>Wszyscy nauczyciele</w:t>
            </w:r>
          </w:p>
        </w:tc>
      </w:tr>
      <w:tr w:rsidR="00D37BCB" w:rsidTr="0079520C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34111">
            <w:pPr>
              <w:pStyle w:val="Standard"/>
            </w:pPr>
            <w:r>
              <w:t>2</w:t>
            </w:r>
            <w:r w:rsidR="00D14EDB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spacing w:line="276" w:lineRule="auto"/>
            </w:pPr>
            <w:r>
              <w:t xml:space="preserve">Analiza bieżących problemów wychowawczych pojawiających się w poszczególnych grupach, przekazywanie informacji podczas </w:t>
            </w:r>
            <w:r w:rsidR="00E34111">
              <w:t xml:space="preserve">indywidualnych </w:t>
            </w:r>
            <w:r>
              <w:t xml:space="preserve">spotkań z rodzicami, na posiedzeniach rady pedagogicznej, w celu ustalenia działań i profilaktyki. Zasięgnięcie opinii o funkcjonowaniu dziecka od nauczycieli prowadzących </w:t>
            </w:r>
            <w:proofErr w:type="gramStart"/>
            <w:r>
              <w:t>grupę do której</w:t>
            </w:r>
            <w:proofErr w:type="gramEnd"/>
            <w:r>
              <w:t xml:space="preserve"> uczęszczało wcześniej (jeśli to miało miejsce).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34111">
            <w:pPr>
              <w:pStyle w:val="Standard"/>
            </w:pPr>
            <w:r>
              <w:t>Wszyscy nauczyciele</w:t>
            </w:r>
          </w:p>
        </w:tc>
      </w:tr>
      <w:tr w:rsidR="00D37BCB" w:rsidTr="0079520C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34111">
            <w:pPr>
              <w:pStyle w:val="Standard"/>
            </w:pPr>
            <w:r>
              <w:t>3</w:t>
            </w:r>
            <w:r w:rsidR="00D14EDB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Organizacja konsultacji dla rodziców w formie zależnej od aktualnych wytycznych GIS</w:t>
            </w:r>
          </w:p>
          <w:p w:rsidR="00D37BCB" w:rsidRDefault="00D14EDB">
            <w:pPr>
              <w:pStyle w:val="Standard"/>
            </w:pPr>
            <w:r>
              <w:t>(konsultacje z zachowaniem reżimu sanitarnego lub telefoniczne)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34111">
            <w:pPr>
              <w:pStyle w:val="Standard"/>
            </w:pPr>
            <w:r>
              <w:t>Według potrzeb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Wychowawcy grup</w:t>
            </w:r>
          </w:p>
        </w:tc>
      </w:tr>
      <w:tr w:rsidR="00D37BCB" w:rsidTr="0079520C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34111">
            <w:pPr>
              <w:pStyle w:val="Standard"/>
            </w:pPr>
            <w:r>
              <w:t>4</w:t>
            </w:r>
            <w:r w:rsidR="00D14EDB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34111">
            <w:pPr>
              <w:pStyle w:val="Standard"/>
            </w:pPr>
            <w:r>
              <w:t>Zamieszczanie aktualnych informacji dla rodziców, zdjęć z życia przedszkola, zamierzeń dydaktyczno-wychowawczych na stronie internetowej przedszkola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34111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34111">
            <w:pPr>
              <w:pStyle w:val="Standard"/>
            </w:pPr>
            <w:r>
              <w:t>Koordynator: Martyna Wrzecion, wszyscy nauczyciele</w:t>
            </w:r>
          </w:p>
        </w:tc>
      </w:tr>
      <w:tr w:rsidR="00D37BCB" w:rsidTr="0079520C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34111">
            <w:pPr>
              <w:pStyle w:val="Standard"/>
            </w:pPr>
            <w:r>
              <w:t>5</w:t>
            </w:r>
            <w:r w:rsidR="00D14EDB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Włączenie rodziców w praktyczną realizację działań przedszkola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34111">
            <w:pPr>
              <w:pStyle w:val="Standard"/>
            </w:pPr>
            <w:r>
              <w:t>Wszyscy nauczyciele</w:t>
            </w:r>
          </w:p>
        </w:tc>
      </w:tr>
      <w:tr w:rsidR="00D37BCB" w:rsidTr="0079520C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34111">
            <w:pPr>
              <w:pStyle w:val="Standard"/>
            </w:pPr>
            <w:r>
              <w:t>6</w:t>
            </w:r>
            <w:r w:rsidR="00D14EDB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 w:rsidP="0079520C">
            <w:pPr>
              <w:pStyle w:val="Standard"/>
            </w:pPr>
            <w:r>
              <w:t xml:space="preserve">Kontynuowanie współpracy z </w:t>
            </w:r>
            <w:proofErr w:type="gramStart"/>
            <w:r>
              <w:t>rodzicami jako</w:t>
            </w:r>
            <w:proofErr w:type="gramEnd"/>
            <w:r>
              <w:t xml:space="preserve"> ekspertami w swoich dziedzinach. Zapraszanie rodziców </w:t>
            </w:r>
            <w:r w:rsidR="0079520C">
              <w:t xml:space="preserve">na spotkania z przedszkolakami </w:t>
            </w:r>
            <w:r>
              <w:t>(</w:t>
            </w:r>
            <w:r w:rsidR="0079520C">
              <w:t xml:space="preserve">program preorientacji </w:t>
            </w:r>
            <w:proofErr w:type="gramStart"/>
            <w:r w:rsidR="0079520C">
              <w:t xml:space="preserve">zawodowej </w:t>
            </w:r>
            <w:r>
              <w:t>)</w:t>
            </w:r>
            <w:r w:rsidR="0079520C">
              <w:t xml:space="preserve">, ( </w:t>
            </w:r>
            <w:proofErr w:type="gramEnd"/>
            <w:r w:rsidR="0079520C">
              <w:t xml:space="preserve">zgodnie z wytycznymi GIS i </w:t>
            </w:r>
            <w:proofErr w:type="spellStart"/>
            <w:r w:rsidR="0079520C">
              <w:t>MEiN</w:t>
            </w:r>
            <w:proofErr w:type="spellEnd"/>
            <w:r w:rsidR="0079520C">
              <w:t xml:space="preserve"> 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79520C">
            <w:pPr>
              <w:pStyle w:val="Standard"/>
            </w:pPr>
            <w:r>
              <w:t>Wszyscy nauczyciele</w:t>
            </w:r>
          </w:p>
        </w:tc>
      </w:tr>
      <w:tr w:rsidR="00D37BCB" w:rsidTr="0079520C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34111">
            <w:pPr>
              <w:pStyle w:val="Standard"/>
            </w:pPr>
            <w:r>
              <w:lastRenderedPageBreak/>
              <w:t>7</w:t>
            </w:r>
            <w:r w:rsidR="00D14EDB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Organizowanie spotkań dla rodziców ze specjalistami: psychologiem, logopedą.</w:t>
            </w:r>
          </w:p>
          <w:p w:rsidR="00D37BCB" w:rsidRDefault="00D14EDB">
            <w:pPr>
              <w:pStyle w:val="Standard"/>
            </w:pPr>
            <w:r>
              <w:t>Zachęcanie rodziców do korzystania ze wspomagania organizowanego przez Poradnię Psychologiczno-Pedagogiczną</w:t>
            </w:r>
            <w:r w:rsidR="0079520C">
              <w:t xml:space="preserve">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W razie potrzeb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185F76">
            <w:pPr>
              <w:pStyle w:val="Standard"/>
            </w:pPr>
            <w:r>
              <w:t>Wszyscy nauczyciele/specjaliści</w:t>
            </w:r>
          </w:p>
        </w:tc>
      </w:tr>
      <w:tr w:rsidR="00D37BCB" w:rsidTr="0079520C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79520C">
            <w:pPr>
              <w:pStyle w:val="Standard"/>
            </w:pPr>
            <w:r>
              <w:t>8</w:t>
            </w:r>
            <w:r w:rsidR="00D14EDB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Pomoc rodzicom w rozwiązywaniu zgłaszanych przez nich problemów wychowawczych i edukacyjnych.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W razie potrzeb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79520C">
            <w:pPr>
              <w:pStyle w:val="Standard"/>
            </w:pPr>
            <w:r>
              <w:t>Wszyscy nauczyciele</w:t>
            </w:r>
          </w:p>
        </w:tc>
      </w:tr>
      <w:tr w:rsidR="00D37BCB" w:rsidTr="0079520C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79520C">
            <w:pPr>
              <w:pStyle w:val="Standard"/>
            </w:pPr>
            <w:r>
              <w:t>9</w:t>
            </w:r>
            <w:r w:rsidR="00D14EDB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Współdziałanie z rodzicami w zakresie ujednolicania oddziaływań przedszkola i środowiska rodzinnego w wychowaniu i edukacji dzieci przedszkolnych poprzez systematyczne informowanie o postępach i trudnościach dzieci.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Wychowawcy grup</w:t>
            </w:r>
          </w:p>
        </w:tc>
      </w:tr>
      <w:tr w:rsidR="00D37BCB" w:rsidTr="0079520C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79520C">
            <w:pPr>
              <w:pStyle w:val="Standard"/>
            </w:pPr>
            <w:r>
              <w:t>10</w:t>
            </w:r>
            <w:r w:rsidR="00D14EDB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 w:rsidP="0079520C">
            <w:pPr>
              <w:pStyle w:val="Standard"/>
            </w:pPr>
            <w:r>
              <w:t>Spotkanie integracyjne z rodzicami i dziećmi w plenerze,</w:t>
            </w:r>
            <w:r w:rsidR="0079520C">
              <w:t xml:space="preserve"> zgodnie z obowiązują</w:t>
            </w:r>
            <w:r>
              <w:t>cymi wytycznymi GIS. Wspólne orga</w:t>
            </w:r>
            <w:r w:rsidR="0079520C">
              <w:t xml:space="preserve">nizowanie uroczystości </w:t>
            </w:r>
            <w:r>
              <w:t>zaplanowanych w "Kalendarzu uroczystości</w:t>
            </w:r>
            <w:r w:rsidR="0079520C">
              <w:t xml:space="preserve"> przedszkolnych</w:t>
            </w:r>
            <w:r>
              <w:t>".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79520C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Wszyscy pracownicy przedszkola</w:t>
            </w:r>
          </w:p>
        </w:tc>
      </w:tr>
      <w:tr w:rsidR="00D37BCB" w:rsidTr="0079520C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79520C">
            <w:pPr>
              <w:pStyle w:val="Standard"/>
            </w:pPr>
            <w:r>
              <w:t>1</w:t>
            </w:r>
            <w:r w:rsidR="00EF68DA">
              <w:t>1.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F68DA" w:rsidP="00EF68DA">
            <w:pPr>
              <w:pStyle w:val="Standard"/>
            </w:pPr>
            <w:r>
              <w:t>Udział w różnych akcjach przeprowadzanych na terenie przedszkola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F68DA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F68DA">
            <w:pPr>
              <w:pStyle w:val="Standard"/>
            </w:pPr>
            <w:r>
              <w:t>Wszyscy nauczyciele</w:t>
            </w:r>
          </w:p>
        </w:tc>
      </w:tr>
      <w:tr w:rsidR="00D37BCB" w:rsidTr="0079520C">
        <w:trPr>
          <w:trHeight w:val="342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 w:rsidR="00D37BCB" w:rsidRDefault="00D14EDB">
            <w:pPr>
              <w:pStyle w:val="Standard"/>
              <w:numPr>
                <w:ilvl w:val="0"/>
                <w:numId w:val="30"/>
              </w:numPr>
            </w:pPr>
            <w:proofErr w:type="gramStart"/>
            <w:r>
              <w:t>budowanie</w:t>
            </w:r>
            <w:proofErr w:type="gramEnd"/>
            <w:r>
              <w:t xml:space="preserve"> właściwych relacji na płaszczyźnie przedszkole – dom</w:t>
            </w:r>
          </w:p>
          <w:p w:rsidR="00D37BCB" w:rsidRDefault="00D14EDB">
            <w:pPr>
              <w:pStyle w:val="Standard"/>
              <w:numPr>
                <w:ilvl w:val="0"/>
                <w:numId w:val="30"/>
              </w:numPr>
            </w:pPr>
            <w:proofErr w:type="gramStart"/>
            <w:r>
              <w:t>budowanie</w:t>
            </w:r>
            <w:proofErr w:type="gramEnd"/>
            <w:r>
              <w:t xml:space="preserve"> wzajemnego zaufania</w:t>
            </w:r>
          </w:p>
          <w:p w:rsidR="00D37BCB" w:rsidRDefault="00D14EDB">
            <w:pPr>
              <w:pStyle w:val="Standard"/>
              <w:numPr>
                <w:ilvl w:val="0"/>
                <w:numId w:val="30"/>
              </w:numPr>
            </w:pPr>
            <w:proofErr w:type="gramStart"/>
            <w:r>
              <w:t>kształtowanie</w:t>
            </w:r>
            <w:proofErr w:type="gramEnd"/>
            <w:r>
              <w:t xml:space="preserve"> pozytywnych postaw w stosunku do przedszkola</w:t>
            </w:r>
          </w:p>
          <w:p w:rsidR="00D37BCB" w:rsidRDefault="00D14EDB">
            <w:pPr>
              <w:pStyle w:val="Standard"/>
              <w:numPr>
                <w:ilvl w:val="0"/>
                <w:numId w:val="30"/>
              </w:numPr>
            </w:pPr>
            <w:proofErr w:type="gramStart"/>
            <w:r>
              <w:t>ujednolicenie</w:t>
            </w:r>
            <w:proofErr w:type="gramEnd"/>
            <w:r>
              <w:t xml:space="preserve"> oddziaływań wychowawczych</w:t>
            </w:r>
          </w:p>
          <w:p w:rsidR="00D37BCB" w:rsidRDefault="00D14EDB">
            <w:pPr>
              <w:pStyle w:val="Standard"/>
              <w:numPr>
                <w:ilvl w:val="0"/>
                <w:numId w:val="30"/>
              </w:numPr>
            </w:pPr>
            <w:proofErr w:type="gramStart"/>
            <w:r>
              <w:t>poznanie</w:t>
            </w:r>
            <w:proofErr w:type="gramEnd"/>
            <w:r>
              <w:t xml:space="preserve"> warunków domowych i sytuacji rodzinnej dziecka</w:t>
            </w:r>
          </w:p>
          <w:p w:rsidR="00D37BCB" w:rsidRDefault="00D14EDB">
            <w:pPr>
              <w:pStyle w:val="Standard"/>
              <w:numPr>
                <w:ilvl w:val="0"/>
                <w:numId w:val="30"/>
              </w:numPr>
            </w:pPr>
            <w:proofErr w:type="gramStart"/>
            <w:r>
              <w:t>podniesienie</w:t>
            </w:r>
            <w:proofErr w:type="gramEnd"/>
            <w:r>
              <w:t xml:space="preserve"> świadomości edukacyjnej rodziców</w:t>
            </w:r>
          </w:p>
          <w:p w:rsidR="00D37BCB" w:rsidRDefault="00D14EDB">
            <w:pPr>
              <w:pStyle w:val="Standard"/>
              <w:numPr>
                <w:ilvl w:val="0"/>
                <w:numId w:val="30"/>
              </w:numPr>
            </w:pPr>
            <w:proofErr w:type="gramStart"/>
            <w:r>
              <w:t>zwiększenie</w:t>
            </w:r>
            <w:proofErr w:type="gramEnd"/>
            <w:r>
              <w:t xml:space="preserve"> kompetencji wychowawczych rodziców</w:t>
            </w:r>
          </w:p>
          <w:p w:rsidR="00D37BCB" w:rsidRDefault="00D14EDB">
            <w:pPr>
              <w:pStyle w:val="Standard"/>
              <w:numPr>
                <w:ilvl w:val="0"/>
                <w:numId w:val="30"/>
              </w:numPr>
            </w:pPr>
            <w:proofErr w:type="gramStart"/>
            <w:r>
              <w:t>inicjowanie</w:t>
            </w:r>
            <w:proofErr w:type="gramEnd"/>
            <w:r>
              <w:t xml:space="preserve"> działalności społecznej na rzecz przedszkola</w:t>
            </w:r>
          </w:p>
          <w:p w:rsidR="00D37BCB" w:rsidRDefault="00D14EDB">
            <w:pPr>
              <w:pStyle w:val="Standard"/>
              <w:numPr>
                <w:ilvl w:val="0"/>
                <w:numId w:val="30"/>
              </w:numPr>
            </w:pPr>
            <w:proofErr w:type="gramStart"/>
            <w:r>
              <w:t>zadowolenie</w:t>
            </w:r>
            <w:proofErr w:type="gramEnd"/>
            <w:r>
              <w:t xml:space="preserve"> rodziców z pracy przedszkola</w:t>
            </w:r>
          </w:p>
          <w:p w:rsidR="00D37BCB" w:rsidRDefault="00D14EDB">
            <w:pPr>
              <w:pStyle w:val="Standard"/>
              <w:numPr>
                <w:ilvl w:val="0"/>
                <w:numId w:val="30"/>
              </w:numPr>
            </w:pPr>
            <w:proofErr w:type="gramStart"/>
            <w:r>
              <w:t>p</w:t>
            </w:r>
            <w:r w:rsidR="00EF68DA">
              <w:t>odniesienie</w:t>
            </w:r>
            <w:proofErr w:type="gramEnd"/>
            <w:r w:rsidR="00EF68DA">
              <w:t xml:space="preserve"> efektywności pracy przedszkola</w:t>
            </w:r>
          </w:p>
          <w:p w:rsidR="00D37BCB" w:rsidRDefault="00D14EDB">
            <w:pPr>
              <w:pStyle w:val="Standard"/>
              <w:numPr>
                <w:ilvl w:val="0"/>
                <w:numId w:val="30"/>
              </w:numPr>
            </w:pPr>
            <w:proofErr w:type="gramStart"/>
            <w:r>
              <w:t>lepsze</w:t>
            </w:r>
            <w:proofErr w:type="gramEnd"/>
            <w:r>
              <w:t xml:space="preserve"> poznanie dziecka i jego możliwości rozwojowych i edukacyjnych</w:t>
            </w:r>
          </w:p>
        </w:tc>
      </w:tr>
    </w:tbl>
    <w:p w:rsidR="00D37BCB" w:rsidRDefault="00D37BCB">
      <w:pPr>
        <w:pStyle w:val="Standard"/>
        <w:jc w:val="center"/>
        <w:rPr>
          <w:b/>
          <w:bCs/>
        </w:rPr>
      </w:pPr>
    </w:p>
    <w:tbl>
      <w:tblPr>
        <w:tblW w:w="14501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10470"/>
        <w:gridCol w:w="1485"/>
        <w:gridCol w:w="1961"/>
      </w:tblGrid>
      <w:tr w:rsidR="00D37BCB" w:rsidTr="00EF68DA">
        <w:trPr>
          <w:trHeight w:val="691"/>
        </w:trPr>
        <w:tc>
          <w:tcPr>
            <w:tcW w:w="145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lastRenderedPageBreak/>
              <w:t>3.2.2. Wychowanie do wrażliwości na prawdę i dobro.</w:t>
            </w:r>
          </w:p>
          <w:p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Kształtowanie właściwych postaw szlachetności, zaangażowania społecznego i dbałości o zdrowie</w:t>
            </w:r>
          </w:p>
        </w:tc>
      </w:tr>
      <w:tr w:rsidR="00D37BCB" w:rsidTr="00EF68DA">
        <w:trPr>
          <w:trHeight w:val="691"/>
        </w:trPr>
        <w:tc>
          <w:tcPr>
            <w:tcW w:w="110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D37BCB" w:rsidTr="00EF68DA">
        <w:trPr>
          <w:trHeight w:val="691"/>
        </w:trPr>
        <w:tc>
          <w:tcPr>
            <w:tcW w:w="145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Wychowanie do wrażliwości na prawdę i dobro</w:t>
            </w:r>
          </w:p>
        </w:tc>
      </w:tr>
      <w:tr w:rsidR="00D37BCB" w:rsidTr="00EF68DA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 w:rsidP="00EF68DA">
            <w:pPr>
              <w:pStyle w:val="Standard"/>
            </w:pPr>
            <w:r>
              <w:t>Stworzenie przez nauczyciela wraz z dziećmi kodeksu przedszkolaka, zawierającego zbiór zasad obowiązujących w przedszkolu. Umieszczeni</w:t>
            </w:r>
            <w:r w:rsidR="00EF68DA">
              <w:t xml:space="preserve">e kodeksu w widocznym miejscu w sali. </w:t>
            </w:r>
            <w:r>
              <w:rPr>
                <w:rFonts w:eastAsia="MyriadPro-Regular" w:cs="MyriadPro-Regular"/>
              </w:rPr>
              <w:t>Motywowanie dzieci do respektowania zasad i kształtowanie umiejętności samokontroli</w:t>
            </w:r>
            <w:r w:rsidR="00D843B8">
              <w:rPr>
                <w:rFonts w:eastAsia="MyriadPro-Regular" w:cs="MyriadPro-Regular"/>
              </w:rPr>
              <w:t xml:space="preserve">, rozładowywania złych emocji.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F68DA">
            <w:pPr>
              <w:pStyle w:val="Standard"/>
            </w:pPr>
            <w:r>
              <w:t>Cały rok szkolny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F68DA">
            <w:pPr>
              <w:pStyle w:val="Standard"/>
            </w:pPr>
            <w:r>
              <w:t>Wszyscy nauczyciele</w:t>
            </w:r>
          </w:p>
        </w:tc>
      </w:tr>
      <w:tr w:rsidR="00D37BCB" w:rsidTr="00EF68DA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2.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Opracowanie i uzgodnienie z rodzicami systemu m</w:t>
            </w:r>
            <w:r w:rsidR="00EF68DA">
              <w:rPr>
                <w:rFonts w:eastAsia="MyriadPro-Regular" w:cs="MyriadPro-Regular"/>
              </w:rPr>
              <w:t>otywacyjnego w grupie, wspierają</w:t>
            </w:r>
            <w:r>
              <w:rPr>
                <w:rFonts w:eastAsia="MyriadPro-Regular" w:cs="MyriadPro-Regular"/>
              </w:rPr>
              <w:t>cego motywację wewnętrzną dzieci</w:t>
            </w:r>
            <w:r w:rsidR="00EF68DA">
              <w:rPr>
                <w:rFonts w:eastAsia="MyriadPro-Regular" w:cs="MyriadPro-Regular"/>
              </w:rPr>
              <w:t xml:space="preserve">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F68DA">
            <w:pPr>
              <w:pStyle w:val="Standard"/>
            </w:pPr>
            <w:r>
              <w:t>Cały rok szkolny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F68DA">
            <w:pPr>
              <w:pStyle w:val="Standard"/>
            </w:pPr>
            <w:r>
              <w:t>Wszyscy nauczyciele</w:t>
            </w:r>
          </w:p>
        </w:tc>
      </w:tr>
      <w:tr w:rsidR="00D37BCB" w:rsidTr="00EF68DA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3.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 w:rsidP="00EF68DA">
            <w:pPr>
              <w:pStyle w:val="Standard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Stwarzanie przyjaznego klimatu w grupie, sprzyjającego okazywaniu troskliwości i zainteresowania koleżanką /kolegą z grupy np. organizacja urodzin dzieci w grupie</w:t>
            </w:r>
            <w:r w:rsidR="00EF68DA">
              <w:rPr>
                <w:rFonts w:eastAsia="MyriadPro-Regular" w:cs="MyriadPro-Regular"/>
              </w:rPr>
              <w:t xml:space="preserve">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Cały rok szkolny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F68DA">
            <w:pPr>
              <w:pStyle w:val="Standard"/>
            </w:pPr>
            <w:r>
              <w:t>Wszyscy nauczyciele</w:t>
            </w:r>
          </w:p>
        </w:tc>
      </w:tr>
      <w:tr w:rsidR="00D37BCB" w:rsidTr="00EF68DA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4.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Obchody „Dnia Przedszkolaka” – podkreślanie wartości przedszkola w rozwoju i edukacji dzieci, czerpanie radości przez dzieci z bycia przedszkolakiem.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Wrzesień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F68DA">
            <w:pPr>
              <w:pStyle w:val="Standard"/>
            </w:pPr>
            <w:r>
              <w:t>Wszyscy nauczyciele</w:t>
            </w:r>
          </w:p>
        </w:tc>
      </w:tr>
      <w:tr w:rsidR="00D37BCB" w:rsidTr="00EF68DA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5.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rPr>
                <w:rFonts w:eastAsia="MyriadPro-Regular" w:cs="MyriadPro-Regular"/>
              </w:rPr>
              <w:t xml:space="preserve">Wdrażanie do stosowania zwrotów grzecznościowych </w:t>
            </w:r>
            <w:r>
              <w:t>podczas: powitania, pożegnania, sytuacji wymagającej przeproszenia.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Cały rok szkolny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F68DA">
            <w:pPr>
              <w:pStyle w:val="Standard"/>
            </w:pPr>
            <w:r>
              <w:t>Wszyscy nauczyciele</w:t>
            </w:r>
          </w:p>
        </w:tc>
      </w:tr>
      <w:tr w:rsidR="00D37BCB" w:rsidTr="00EF68DA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6.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843B8" w:rsidP="00EF68DA">
            <w:pPr>
              <w:pStyle w:val="Standard"/>
            </w:pPr>
            <w:r>
              <w:t xml:space="preserve">Dostarczanie dzieciom literackich wzorów postępowania ludzi dobrych, prawdomównych. Zachęcanie dzieci do poszukiwania takich osób w swoim najbliższym otoczeniu. Wykorzystywanie literatury </w:t>
            </w:r>
            <w:r>
              <w:br/>
              <w:t>w poszukiwaniu przez dzieci prawd moralnych, zrozumieniu świata, kontaktu z pięknem i potrzeby obcowania z nim. Ukazywanie na ich podstawie wartości przyjaźni/koleżeństwa, poszanowania pracy, stosunku do kłamstwa.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Cały rok szkolny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843B8">
            <w:pPr>
              <w:pStyle w:val="Standard"/>
            </w:pPr>
            <w:r>
              <w:t>Wszyscy nauczyciele</w:t>
            </w:r>
          </w:p>
        </w:tc>
      </w:tr>
      <w:tr w:rsidR="00D37BCB" w:rsidTr="00EF68DA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37BCB">
            <w:pPr>
              <w:pStyle w:val="Standard"/>
            </w:pP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37BCB">
            <w:pPr>
              <w:pStyle w:val="Standard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37BCB">
            <w:pPr>
              <w:pStyle w:val="Standard"/>
            </w:pP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37BCB">
            <w:pPr>
              <w:pStyle w:val="Standard"/>
            </w:pPr>
          </w:p>
        </w:tc>
      </w:tr>
      <w:tr w:rsidR="00D37BCB" w:rsidTr="00EF68DA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843B8">
            <w:pPr>
              <w:pStyle w:val="Standard"/>
            </w:pPr>
            <w:r>
              <w:t>7</w:t>
            </w:r>
            <w:r w:rsidR="00D14EDB"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spacing w:line="276" w:lineRule="auto"/>
            </w:pPr>
            <w:r>
              <w:t>Obchody wybranych świąt z "Kalendarza świąt nietypowych" nawiązujących do wartości takich jak dobro/przyjaźń/szacunek np.</w:t>
            </w:r>
            <w:r w:rsidR="00200283">
              <w:br/>
              <w:t>Dzień Kropki</w:t>
            </w:r>
            <w:r w:rsidR="00200283">
              <w:br/>
              <w:t>Dzień Pluszowego Misia</w:t>
            </w:r>
          </w:p>
          <w:p w:rsidR="00D37BCB" w:rsidRDefault="00D14EDB">
            <w:pPr>
              <w:pStyle w:val="Standard"/>
              <w:spacing w:line="276" w:lineRule="auto"/>
            </w:pPr>
            <w:r>
              <w:t>Dzień postaci z bajek</w:t>
            </w:r>
          </w:p>
          <w:p w:rsidR="00D37BCB" w:rsidRDefault="00D14EDB">
            <w:pPr>
              <w:pStyle w:val="Standard"/>
              <w:spacing w:line="276" w:lineRule="auto"/>
            </w:pPr>
            <w:r>
              <w:t>Dzień dobrych uczynków</w:t>
            </w:r>
          </w:p>
          <w:p w:rsidR="00D37BCB" w:rsidRDefault="00D14EDB">
            <w:pPr>
              <w:pStyle w:val="Standard"/>
              <w:spacing w:line="276" w:lineRule="auto"/>
            </w:pPr>
            <w:r>
              <w:t>Dzień osób starszych</w:t>
            </w:r>
            <w:r w:rsidR="00D843B8">
              <w:br/>
              <w:t xml:space="preserve">Międzynarodowy Dzień Osób Niepełnosprawnych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Wg kalendarza świąt nietypowych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843B8">
            <w:pPr>
              <w:pStyle w:val="Standard"/>
            </w:pPr>
            <w:r>
              <w:t>Wszyscy nauczyciele</w:t>
            </w:r>
          </w:p>
        </w:tc>
      </w:tr>
      <w:tr w:rsidR="00D37BCB" w:rsidTr="00EF68DA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843B8">
            <w:pPr>
              <w:pStyle w:val="Standard"/>
            </w:pPr>
            <w:r>
              <w:t>8</w:t>
            </w:r>
            <w:r w:rsidR="00D14EDB"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spacing w:line="276" w:lineRule="auto"/>
            </w:pPr>
            <w:r>
              <w:t>Organizowanie wyc</w:t>
            </w:r>
            <w:r w:rsidR="00D843B8">
              <w:t xml:space="preserve">ieczek do: muzeum, kina, teatru zgodnie z wytycznymi GIS i </w:t>
            </w:r>
            <w:proofErr w:type="spellStart"/>
            <w:r w:rsidR="00D843B8">
              <w:t>MEiN</w:t>
            </w:r>
            <w:proofErr w:type="spellEnd"/>
            <w:r w:rsidR="00D843B8">
              <w:t xml:space="preserve">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843B8">
            <w:pPr>
              <w:pStyle w:val="Standard"/>
            </w:pPr>
            <w:r>
              <w:t>Cały rok szkolny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843B8">
            <w:pPr>
              <w:pStyle w:val="Standard"/>
            </w:pPr>
            <w:r>
              <w:t>Wszyscy nauczyciele</w:t>
            </w:r>
          </w:p>
        </w:tc>
      </w:tr>
      <w:tr w:rsidR="00D37BCB" w:rsidTr="00EF68DA">
        <w:trPr>
          <w:trHeight w:val="691"/>
        </w:trPr>
        <w:tc>
          <w:tcPr>
            <w:tcW w:w="145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 w:rsidR="00D37BCB" w:rsidRDefault="00D14EDB">
            <w:pPr>
              <w:pStyle w:val="Standard"/>
              <w:numPr>
                <w:ilvl w:val="0"/>
                <w:numId w:val="31"/>
              </w:numPr>
            </w:pPr>
            <w:proofErr w:type="gramStart"/>
            <w:r>
              <w:t>nabycie</w:t>
            </w:r>
            <w:proofErr w:type="gramEnd"/>
            <w:r>
              <w:t xml:space="preserve"> przez dzieci umiejętności odróżniania dobrego zachowania od złego</w:t>
            </w:r>
          </w:p>
          <w:p w:rsidR="00D37BCB" w:rsidRDefault="00D14EDB">
            <w:pPr>
              <w:pStyle w:val="Standard"/>
              <w:numPr>
                <w:ilvl w:val="0"/>
                <w:numId w:val="31"/>
              </w:numPr>
            </w:pPr>
            <w:proofErr w:type="gramStart"/>
            <w:r>
              <w:t>rozwijanie</w:t>
            </w:r>
            <w:proofErr w:type="gramEnd"/>
            <w:r>
              <w:t xml:space="preserve"> empatii dziecięcej – dziecko dostrzega i reaguje na krzywdę drugiego człowieka</w:t>
            </w:r>
          </w:p>
          <w:p w:rsidR="00D37BCB" w:rsidRDefault="00D14EDB">
            <w:pPr>
              <w:pStyle w:val="Standard"/>
              <w:numPr>
                <w:ilvl w:val="0"/>
                <w:numId w:val="31"/>
              </w:numPr>
            </w:pPr>
            <w:proofErr w:type="gramStart"/>
            <w:r>
              <w:t>nabycie</w:t>
            </w:r>
            <w:proofErr w:type="gramEnd"/>
            <w:r>
              <w:t xml:space="preserve"> przez dzieci umiejętności nazywania uczuć własnych i drugiego człowieka/podawania przykładów właściwego i niewłaściwego zachowania</w:t>
            </w:r>
          </w:p>
          <w:p w:rsidR="00D37BCB" w:rsidRDefault="00D14EDB">
            <w:pPr>
              <w:pStyle w:val="Standard"/>
              <w:numPr>
                <w:ilvl w:val="0"/>
                <w:numId w:val="31"/>
              </w:numPr>
            </w:pPr>
            <w:proofErr w:type="gramStart"/>
            <w:r>
              <w:t>nabycie</w:t>
            </w:r>
            <w:proofErr w:type="gramEnd"/>
            <w:r>
              <w:t xml:space="preserve"> przez dzieci umiejętności rozładowania emocji tj. złość  </w:t>
            </w:r>
          </w:p>
          <w:p w:rsidR="00D37BCB" w:rsidRDefault="00D14EDB">
            <w:pPr>
              <w:pStyle w:val="Standard"/>
              <w:numPr>
                <w:ilvl w:val="0"/>
                <w:numId w:val="31"/>
              </w:numPr>
            </w:pPr>
            <w:proofErr w:type="gramStart"/>
            <w:r>
              <w:t>uwrażliwienie</w:t>
            </w:r>
            <w:proofErr w:type="gramEnd"/>
            <w:r>
              <w:t xml:space="preserve"> dzieci na potrzeby innych</w:t>
            </w:r>
          </w:p>
          <w:p w:rsidR="00D37BCB" w:rsidRDefault="00D37BCB">
            <w:pPr>
              <w:pStyle w:val="Standard"/>
            </w:pPr>
          </w:p>
          <w:p w:rsidR="00D37BCB" w:rsidRDefault="00D37BCB">
            <w:pPr>
              <w:pStyle w:val="Standard"/>
            </w:pPr>
          </w:p>
          <w:p w:rsidR="00D37BCB" w:rsidRDefault="00D37BCB">
            <w:pPr>
              <w:pStyle w:val="Standard"/>
            </w:pPr>
          </w:p>
          <w:p w:rsidR="00D37BCB" w:rsidRDefault="00D37BCB">
            <w:pPr>
              <w:pStyle w:val="Standard"/>
            </w:pPr>
          </w:p>
          <w:p w:rsidR="00D37BCB" w:rsidRDefault="00D37BCB">
            <w:pPr>
              <w:pStyle w:val="Standard"/>
            </w:pPr>
          </w:p>
          <w:p w:rsidR="00D37BCB" w:rsidRDefault="00D37BCB">
            <w:pPr>
              <w:pStyle w:val="Standard"/>
            </w:pPr>
          </w:p>
        </w:tc>
      </w:tr>
      <w:tr w:rsidR="00D37BCB" w:rsidTr="00EF68DA">
        <w:trPr>
          <w:trHeight w:val="691"/>
        </w:trPr>
        <w:tc>
          <w:tcPr>
            <w:tcW w:w="145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Kształtowanie właściwych postaw szlachetności, zaangażowania społecznego</w:t>
            </w:r>
          </w:p>
        </w:tc>
      </w:tr>
      <w:tr w:rsidR="00D37BCB" w:rsidTr="00EF68DA">
        <w:trPr>
          <w:trHeight w:val="691"/>
        </w:trPr>
        <w:tc>
          <w:tcPr>
            <w:tcW w:w="110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Zadania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Osoby </w:t>
            </w:r>
            <w:proofErr w:type="spellStart"/>
            <w:r>
              <w:rPr>
                <w:b/>
                <w:bCs/>
              </w:rPr>
              <w:t>odpowiedzialane</w:t>
            </w:r>
            <w:proofErr w:type="spellEnd"/>
          </w:p>
        </w:tc>
      </w:tr>
      <w:tr w:rsidR="00D37BCB" w:rsidTr="00EF68D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F05C8">
            <w:pPr>
              <w:pStyle w:val="Standard"/>
            </w:pPr>
            <w:r>
              <w:t>1</w:t>
            </w:r>
            <w:r w:rsidR="00D14EDB"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 w:rsidP="00EF05C8">
            <w:pPr>
              <w:pStyle w:val="Standard"/>
            </w:pPr>
            <w:r>
              <w:t>Zaangażowanie przedszkola w akcje charytatywne o zasięgu lokalnym i ogólnopolskim np. "Góra grosza”, "</w:t>
            </w:r>
            <w:r w:rsidR="00EF05C8">
              <w:t>Zbiórka zużytych baterii i tonerów</w:t>
            </w:r>
            <w:r>
              <w:t>"</w:t>
            </w:r>
            <w:r w:rsidR="00EF05C8">
              <w:t>, „Akcje UNICEF”, „Zbiórka plastikowych nakrętek”, „Akcje Parafialnego Zespołu CARITAS”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F05C8">
            <w:pPr>
              <w:pStyle w:val="Standard"/>
            </w:pPr>
            <w:r>
              <w:t>Cały rok szkolny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F05C8">
            <w:pPr>
              <w:pStyle w:val="Standard"/>
            </w:pPr>
            <w:r>
              <w:t>Wszyscy nauczyciele</w:t>
            </w:r>
          </w:p>
        </w:tc>
      </w:tr>
      <w:tr w:rsidR="00D37BCB" w:rsidTr="00EF68D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6F5F4D">
            <w:pPr>
              <w:pStyle w:val="Standard"/>
            </w:pPr>
            <w:r>
              <w:t>2</w:t>
            </w:r>
            <w:r w:rsidR="00D14EDB"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 xml:space="preserve">Spotkanie z Mikołajem – przedstawienie historii życia biskupa z </w:t>
            </w:r>
            <w:proofErr w:type="gramStart"/>
            <w:r>
              <w:t>Mirry jako</w:t>
            </w:r>
            <w:proofErr w:type="gramEnd"/>
            <w:r>
              <w:t xml:space="preserve"> ponadczasowego wzoru dobroczynności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Grudzień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EF05C8">
            <w:pPr>
              <w:pStyle w:val="Standard"/>
            </w:pPr>
            <w:r>
              <w:t>Katecheci</w:t>
            </w:r>
          </w:p>
        </w:tc>
      </w:tr>
      <w:tr w:rsidR="00D37BCB" w:rsidTr="00EF68D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6F5F4D">
            <w:pPr>
              <w:pStyle w:val="Standard"/>
            </w:pPr>
            <w:r>
              <w:t>3</w:t>
            </w:r>
            <w:r w:rsidR="00D14EDB"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6F5F4D" w:rsidP="006F5F4D">
            <w:pPr>
              <w:pStyle w:val="Standard"/>
            </w:pPr>
            <w:r>
              <w:t>Współorganizowanie ze środowiskiem lokalnym-</w:t>
            </w:r>
            <w:r w:rsidR="00200283">
              <w:t xml:space="preserve"> </w:t>
            </w:r>
            <w:r>
              <w:t xml:space="preserve">zbiórki produktów spożywczych i higienicznych dla mieszkańców Domu Pomocy Społecznej.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6F5F4D">
            <w:pPr>
              <w:pStyle w:val="Standard"/>
            </w:pPr>
            <w:r>
              <w:t>Grudzień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6F5F4D">
            <w:pPr>
              <w:pStyle w:val="Standard"/>
            </w:pPr>
            <w:r>
              <w:t>Wszyscy nauczyciele</w:t>
            </w:r>
          </w:p>
        </w:tc>
      </w:tr>
      <w:tr w:rsidR="00D37BCB" w:rsidTr="00EF68D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6F5F4D">
            <w:pPr>
              <w:pStyle w:val="Standard"/>
            </w:pPr>
            <w:r>
              <w:t>4</w:t>
            </w:r>
            <w:r w:rsidR="00D14EDB"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 w:rsidP="006F5F4D">
            <w:pPr>
              <w:pStyle w:val="Standard"/>
            </w:pPr>
            <w:r>
              <w:t xml:space="preserve">Dokarmianie ptaków zimą w przedszkolnym ogrodzie.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6F5F4D">
            <w:pPr>
              <w:pStyle w:val="Standard"/>
            </w:pPr>
            <w:r>
              <w:t>Okres zimowy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6F5F4D">
            <w:pPr>
              <w:pStyle w:val="Standard"/>
            </w:pPr>
            <w:r>
              <w:t>Wszyscy nauczyciele</w:t>
            </w:r>
          </w:p>
        </w:tc>
      </w:tr>
      <w:tr w:rsidR="00D37BCB" w:rsidTr="00EF68DA">
        <w:trPr>
          <w:trHeight w:val="342"/>
        </w:trPr>
        <w:tc>
          <w:tcPr>
            <w:tcW w:w="145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 w:rsidR="00D37BCB" w:rsidRDefault="00D14EDB">
            <w:pPr>
              <w:pStyle w:val="Standard"/>
              <w:numPr>
                <w:ilvl w:val="0"/>
                <w:numId w:val="32"/>
              </w:numPr>
            </w:pPr>
            <w:r>
              <w:t>Uwrażliwienie na cierpienie, samotność i potrzeby innych,</w:t>
            </w:r>
          </w:p>
          <w:p w:rsidR="00D37BCB" w:rsidRDefault="00D14EDB">
            <w:pPr>
              <w:pStyle w:val="Standard"/>
              <w:numPr>
                <w:ilvl w:val="0"/>
                <w:numId w:val="32"/>
              </w:numPr>
            </w:pPr>
            <w:r>
              <w:t>Kształtowanie postaw prospołecznych</w:t>
            </w:r>
          </w:p>
          <w:p w:rsidR="00D37BCB" w:rsidRDefault="00D14EDB">
            <w:pPr>
              <w:pStyle w:val="Standard"/>
              <w:numPr>
                <w:ilvl w:val="0"/>
                <w:numId w:val="32"/>
              </w:numPr>
            </w:pPr>
            <w:r>
              <w:t>Rozwijanie empatii</w:t>
            </w:r>
          </w:p>
          <w:p w:rsidR="00D37BCB" w:rsidRDefault="00D14EDB">
            <w:pPr>
              <w:pStyle w:val="Standard"/>
              <w:numPr>
                <w:ilvl w:val="0"/>
                <w:numId w:val="32"/>
              </w:numPr>
            </w:pPr>
            <w:r>
              <w:t>Inspirowanie do aktywnego spędzania czasu wolnego</w:t>
            </w:r>
          </w:p>
          <w:p w:rsidR="00D37BCB" w:rsidRDefault="00D14EDB" w:rsidP="006F5F4D">
            <w:pPr>
              <w:pStyle w:val="Standard"/>
              <w:numPr>
                <w:ilvl w:val="0"/>
                <w:numId w:val="32"/>
              </w:numPr>
            </w:pPr>
            <w:r>
              <w:t xml:space="preserve">Kreowanie roli </w:t>
            </w:r>
            <w:proofErr w:type="gramStart"/>
            <w:r>
              <w:t>przedszkola jako</w:t>
            </w:r>
            <w:proofErr w:type="gramEnd"/>
            <w:r>
              <w:t xml:space="preserve"> centrum lokalnej aktywności</w:t>
            </w:r>
          </w:p>
          <w:p w:rsidR="00D37BCB" w:rsidRDefault="00D14EDB">
            <w:pPr>
              <w:pStyle w:val="Standard"/>
              <w:numPr>
                <w:ilvl w:val="0"/>
                <w:numId w:val="32"/>
              </w:numPr>
            </w:pPr>
            <w:r>
              <w:t>Angażowanie się w działania na rzecz społeczności przedszkolnej i lokalnej, tworzenie więzi ze środowiskiem</w:t>
            </w:r>
          </w:p>
          <w:p w:rsidR="00D37BCB" w:rsidRDefault="00D14EDB">
            <w:pPr>
              <w:pStyle w:val="Standard"/>
              <w:numPr>
                <w:ilvl w:val="0"/>
                <w:numId w:val="32"/>
              </w:numPr>
            </w:pPr>
            <w:r>
              <w:t>Kształtowanie umiejętności działania zespołowego</w:t>
            </w:r>
          </w:p>
        </w:tc>
      </w:tr>
      <w:tr w:rsidR="00D37BCB" w:rsidTr="00EF68DA">
        <w:trPr>
          <w:trHeight w:val="342"/>
        </w:trPr>
        <w:tc>
          <w:tcPr>
            <w:tcW w:w="145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Kształtowanie dbałości o zdrowie</w:t>
            </w:r>
          </w:p>
        </w:tc>
      </w:tr>
      <w:tr w:rsidR="00D37BCB" w:rsidTr="00EF68DA">
        <w:trPr>
          <w:trHeight w:val="342"/>
        </w:trPr>
        <w:tc>
          <w:tcPr>
            <w:tcW w:w="110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D37BCB" w:rsidTr="00EF68DA">
        <w:trPr>
          <w:trHeight w:val="342"/>
        </w:trPr>
        <w:tc>
          <w:tcPr>
            <w:tcW w:w="145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Zdrowe odżywianie</w:t>
            </w:r>
          </w:p>
        </w:tc>
      </w:tr>
      <w:tr w:rsidR="00D37BCB" w:rsidTr="00EF68D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F5F4D" w:rsidRDefault="00D14EDB" w:rsidP="006F5F4D">
            <w:pPr>
              <w:pStyle w:val="menfont"/>
              <w:tabs>
                <w:tab w:val="left" w:pos="7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tematyki tygodniowej dotyczącej promowania zdrowego stylu życia dzieci poprzez poszerzenie wiadomości na temat zdrowego odżywiania się, ukazanie dzieciom wartości zdrowia</w:t>
            </w:r>
            <w:r w:rsidR="006F5F4D">
              <w:rPr>
                <w:rFonts w:ascii="Times New Roman" w:hAnsi="Times New Roman" w:cs="Times New Roman"/>
              </w:rPr>
              <w:t xml:space="preserve">. </w:t>
            </w:r>
          </w:p>
          <w:p w:rsidR="00D37BCB" w:rsidRDefault="00D37BCB">
            <w:pPr>
              <w:pStyle w:val="menfont"/>
              <w:tabs>
                <w:tab w:val="left" w:pos="7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6F5F4D">
            <w:pPr>
              <w:pStyle w:val="Standard"/>
            </w:pPr>
            <w:r>
              <w:lastRenderedPageBreak/>
              <w:t>Cały rok szkolny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6F5F4D">
            <w:pPr>
              <w:pStyle w:val="Standard"/>
            </w:pPr>
            <w:r>
              <w:t>Wszyscy nauczyciele</w:t>
            </w:r>
          </w:p>
        </w:tc>
      </w:tr>
      <w:tr w:rsidR="00D37BCB" w:rsidTr="00EF68D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lastRenderedPageBreak/>
              <w:t>2.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 w:rsidP="006F5F4D">
            <w:pPr>
              <w:pStyle w:val="menfont"/>
              <w:tabs>
                <w:tab w:val="left" w:pos="7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Aranżacja sali/jadalni w taki sposób, aby umożliwiła celebrowanie posiłków (kulturalne, spokojne ich spożywanie połączone z nauką posługiwania się sztućcami), a także umożliwianie wybierania potraw przez dzieci (walory odżywcze i zdrowotne produktów), a nawet ich komponowania np. umożliwienie dzieciom wyboru dodatków do pieczywa do śniadań i podwieczorków</w:t>
            </w:r>
            <w:r w:rsidR="006F5F4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6F5F4D">
            <w:pPr>
              <w:pStyle w:val="Standard"/>
            </w:pPr>
            <w:r>
              <w:t>Cały rok szkolny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6F5F4D">
            <w:pPr>
              <w:pStyle w:val="Standard"/>
            </w:pPr>
            <w:r>
              <w:t>Wszyscy nauczyciele</w:t>
            </w:r>
          </w:p>
        </w:tc>
      </w:tr>
      <w:tr w:rsidR="00D37BCB" w:rsidTr="00EF68D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3.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 w:rsidP="006F5F4D">
            <w:pPr>
              <w:pStyle w:val="Standard"/>
              <w:tabs>
                <w:tab w:val="left" w:pos="735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Przeprowadzenie </w:t>
            </w:r>
            <w:r w:rsidR="006F5F4D">
              <w:rPr>
                <w:rFonts w:cs="Times New Roman"/>
              </w:rPr>
              <w:t>zajęć o tematyce kulinarnej</w:t>
            </w:r>
            <w:r>
              <w:rPr>
                <w:rFonts w:cs="Times New Roman"/>
              </w:rPr>
              <w:t xml:space="preserve"> - samodzielne przygotowywanie zdrowych posiłków przez dzieci.  Zachęcanie dzieci do zjadania warzyw, przypominanie o ich znaczeniu dla zdrowia, pobudzanie zmysłu smaku, węchu, wzroku przez samodzielne przygotowywanie i zjadanie ich.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6F5F4D">
            <w:pPr>
              <w:pStyle w:val="Standard"/>
            </w:pPr>
            <w:r>
              <w:t>Cały rok szkolny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6F5F4D">
            <w:pPr>
              <w:pStyle w:val="Standard"/>
            </w:pPr>
            <w:r>
              <w:t>Wszyscy nauczyciele</w:t>
            </w:r>
          </w:p>
        </w:tc>
      </w:tr>
      <w:tr w:rsidR="00D37BCB" w:rsidTr="00EF68D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4.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 w:rsidP="006F5F4D">
            <w:pPr>
              <w:pStyle w:val="Standard"/>
            </w:pPr>
            <w:r>
              <w:t>Zorganizowanie w każdej grupie kącików do prowadzenia obserwacji i doświadczeń przyrodniczych związanych z hodowlą różnych roślin</w:t>
            </w:r>
            <w:r w:rsidR="006F5F4D">
              <w:t xml:space="preserve">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6F5F4D">
            <w:pPr>
              <w:pStyle w:val="Standard"/>
            </w:pPr>
            <w:r>
              <w:t>Cały rok szkolny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6F5F4D">
            <w:pPr>
              <w:pStyle w:val="Standard"/>
            </w:pPr>
            <w:r>
              <w:t>Wszyscy nauczyciele</w:t>
            </w:r>
          </w:p>
        </w:tc>
      </w:tr>
      <w:tr w:rsidR="00D37BCB" w:rsidTr="00EF68D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5.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 w:rsidP="006F5F4D">
            <w:pPr>
              <w:pStyle w:val="Standard"/>
            </w:pPr>
            <w:r>
              <w:t>Promowanie zdrowego stylu życia i zdrowego odżywiania się poprzez kontakt dzieci z literaturą dziecięcą: opowiadaniami, bajkami, wierszami poruszającymi tematykę zdrowego odżywiania się.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6F5F4D">
            <w:pPr>
              <w:pStyle w:val="Standard"/>
            </w:pPr>
            <w:r>
              <w:t xml:space="preserve">Cały rok szkolny 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6F5F4D">
            <w:pPr>
              <w:pStyle w:val="Standard"/>
            </w:pPr>
            <w:r>
              <w:t>Wszyscy nauczyciele</w:t>
            </w:r>
          </w:p>
        </w:tc>
      </w:tr>
      <w:tr w:rsidR="00D37BCB" w:rsidTr="00EF68D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9.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F51C07">
            <w:pPr>
              <w:pStyle w:val="Standard"/>
            </w:pPr>
            <w:r>
              <w:t xml:space="preserve">Udział w akcji „Dzieciaki Mleczaki”, której celem jest promowanie zdrowego odżywiania się.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F51C07">
            <w:pPr>
              <w:pStyle w:val="Standard"/>
            </w:pPr>
            <w:r>
              <w:t>Wrzesień-Luty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F51C07">
            <w:pPr>
              <w:pStyle w:val="Standard"/>
            </w:pPr>
            <w:r>
              <w:t>Wszyscy nauczyciele</w:t>
            </w:r>
          </w:p>
        </w:tc>
      </w:tr>
      <w:tr w:rsidR="00D37BCB" w:rsidTr="00EF68DA">
        <w:trPr>
          <w:trHeight w:val="342"/>
        </w:trPr>
        <w:tc>
          <w:tcPr>
            <w:tcW w:w="145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Ruch to zdrowie</w:t>
            </w:r>
          </w:p>
        </w:tc>
      </w:tr>
      <w:tr w:rsidR="00D37BCB" w:rsidTr="00EF68D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menfont"/>
              <w:tabs>
                <w:tab w:val="left" w:pos="7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Promowanie zdrowego stylu życia dzieci poprzez rozbudzanie zamiłowania do aktywności </w:t>
            </w:r>
            <w:proofErr w:type="gramStart"/>
            <w:r>
              <w:rPr>
                <w:rFonts w:ascii="Times New Roman" w:hAnsi="Times New Roman" w:cs="Times New Roman"/>
              </w:rPr>
              <w:t>fizycznej -  tematyka</w:t>
            </w:r>
            <w:proofErr w:type="gramEnd"/>
            <w:r>
              <w:rPr>
                <w:rFonts w:ascii="Times New Roman" w:hAnsi="Times New Roman" w:cs="Times New Roman"/>
              </w:rPr>
              <w:t xml:space="preserve"> tygodniowa na temat aktywności fizycznej/sportu w każdej grupie.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F51C07">
            <w:pPr>
              <w:pStyle w:val="Standard"/>
            </w:pPr>
            <w:r>
              <w:t>Cały rok szkolny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F51C07">
            <w:pPr>
              <w:pStyle w:val="Standard"/>
            </w:pPr>
            <w:r>
              <w:t>Wszyscy nauczyciele</w:t>
            </w:r>
          </w:p>
        </w:tc>
      </w:tr>
      <w:tr w:rsidR="00D37BCB" w:rsidTr="00EF68D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2.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F51C07" w:rsidP="00F51C07">
            <w:pPr>
              <w:pStyle w:val="Standard"/>
              <w:tabs>
                <w:tab w:val="left" w:pos="735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="00D14EDB">
              <w:rPr>
                <w:rFonts w:cs="Times New Roman"/>
              </w:rPr>
              <w:t xml:space="preserve">abawy ruchowe </w:t>
            </w:r>
            <w:r>
              <w:rPr>
                <w:rFonts w:cs="Times New Roman"/>
              </w:rPr>
              <w:t xml:space="preserve">i ćwiczenia gimnastyczne </w:t>
            </w:r>
            <w:r w:rsidR="00D14EDB">
              <w:rPr>
                <w:rFonts w:cs="Times New Roman"/>
              </w:rPr>
              <w:t>z wykorzystaniem różnorodnych przyborów inspirujących dzieci do twórczej aktywności ruchowej.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F51C07">
            <w:pPr>
              <w:pStyle w:val="Standard"/>
            </w:pPr>
            <w:r>
              <w:t>Cały rok szkolny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F51C07">
            <w:pPr>
              <w:pStyle w:val="Standard"/>
            </w:pPr>
            <w:r>
              <w:t>Wszyscy nauczyciele</w:t>
            </w:r>
          </w:p>
        </w:tc>
      </w:tr>
      <w:tr w:rsidR="00D37BCB" w:rsidTr="00EF68D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3.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 w:rsidP="00F51C07">
            <w:pPr>
              <w:pStyle w:val="Standard"/>
            </w:pPr>
            <w:r>
              <w:t xml:space="preserve">Wykorzystywanie różnorodnych </w:t>
            </w:r>
            <w:r w:rsidR="00F51C07">
              <w:t xml:space="preserve">elementów </w:t>
            </w:r>
            <w:proofErr w:type="gramStart"/>
            <w:r w:rsidR="00F51C07">
              <w:t xml:space="preserve">metod </w:t>
            </w:r>
            <w:r>
              <w:t xml:space="preserve"> służących</w:t>
            </w:r>
            <w:proofErr w:type="gramEnd"/>
            <w:r>
              <w:t xml:space="preserve"> zdobywaniu doświadczeń twórczych w zakresie ruchu, m.in:  Ruch Rozwijający W. </w:t>
            </w:r>
            <w:proofErr w:type="spellStart"/>
            <w:r>
              <w:t>Sherborne</w:t>
            </w:r>
            <w:proofErr w:type="spellEnd"/>
            <w:r>
              <w:t xml:space="preserve">, EPR D. Dziamskiej, edukacja kinezjologiczna P. Denisona, metoda M. Ch. </w:t>
            </w:r>
            <w:proofErr w:type="spellStart"/>
            <w:r>
              <w:t>Knillów</w:t>
            </w:r>
            <w:proofErr w:type="spellEnd"/>
            <w:r>
              <w:t>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F51C07">
            <w:pPr>
              <w:pStyle w:val="Standard"/>
            </w:pPr>
            <w:r>
              <w:t>Cały rok szkolny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F51C07">
            <w:pPr>
              <w:pStyle w:val="Standard"/>
            </w:pPr>
            <w:r>
              <w:t>Wszyscy nauczyciele</w:t>
            </w:r>
          </w:p>
        </w:tc>
      </w:tr>
      <w:tr w:rsidR="00D37BCB" w:rsidTr="00EF68D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4.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 w:rsidP="00F51C07">
            <w:pPr>
              <w:pStyle w:val="Standard"/>
            </w:pPr>
            <w:r>
              <w:t>Tworzenie warunków sprzyjających aktywności ruchowej i pobytowi na świeżym powietrzu</w:t>
            </w:r>
            <w:proofErr w:type="gramStart"/>
            <w:r>
              <w:t>:-organizowanie</w:t>
            </w:r>
            <w:proofErr w:type="gramEnd"/>
            <w:r>
              <w:t xml:space="preserve"> spacerów i wycieczek (zgodnie z aktualnymi wytycznymi GIS)</w:t>
            </w:r>
            <w:r w:rsidR="00F51C07">
              <w:t xml:space="preserve">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F51C07">
            <w:pPr>
              <w:pStyle w:val="Standard"/>
            </w:pPr>
            <w:r>
              <w:t>Cały rok szkolny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F51C07">
            <w:pPr>
              <w:pStyle w:val="Standard"/>
            </w:pPr>
            <w:r>
              <w:t>Wszyscy nauczyciele</w:t>
            </w:r>
          </w:p>
        </w:tc>
      </w:tr>
      <w:tr w:rsidR="00D37BCB" w:rsidTr="00EF68DA">
        <w:trPr>
          <w:trHeight w:val="342"/>
        </w:trPr>
        <w:tc>
          <w:tcPr>
            <w:tcW w:w="145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Higiena</w:t>
            </w:r>
          </w:p>
        </w:tc>
      </w:tr>
      <w:tr w:rsidR="00D37BCB" w:rsidTr="00EF68D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 w:rsidP="00F51C07">
            <w:pPr>
              <w:pStyle w:val="Standard"/>
            </w:pPr>
            <w:r>
              <w:t xml:space="preserve">Kształtowanie </w:t>
            </w:r>
            <w:r w:rsidR="00957D2E">
              <w:t>i przestrzeganie zasad</w:t>
            </w:r>
            <w:r w:rsidR="00F51C07">
              <w:t xml:space="preserve"> higieny osobistej. </w:t>
            </w:r>
            <w:r>
              <w:t xml:space="preserve">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F51C07">
            <w:pPr>
              <w:pStyle w:val="Standard"/>
            </w:pPr>
            <w:r>
              <w:t>Cały rok szkolny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F51C07">
            <w:pPr>
              <w:pStyle w:val="Standard"/>
            </w:pPr>
            <w:r>
              <w:t>Wszyscy nauczyciele</w:t>
            </w:r>
          </w:p>
        </w:tc>
      </w:tr>
      <w:tr w:rsidR="00D37BCB" w:rsidTr="00EF68D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957D2E">
            <w:pPr>
              <w:pStyle w:val="Standard"/>
            </w:pPr>
            <w:r>
              <w:t>2</w:t>
            </w:r>
            <w:r w:rsidR="00D14EDB"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 w:rsidP="00957D2E">
            <w:pPr>
              <w:pStyle w:val="Standard"/>
            </w:pPr>
            <w:r>
              <w:t xml:space="preserve">Organizowanie wycieczek edukacyjnych do apteki/sklepu z </w:t>
            </w:r>
            <w:r w:rsidR="00200283">
              <w:t>artykułami higienicznymi (w momen</w:t>
            </w:r>
            <w:r>
              <w:t>cie sprzyjające</w:t>
            </w:r>
            <w:r w:rsidR="00200283">
              <w:t>j syt</w:t>
            </w:r>
            <w:r>
              <w:t>u</w:t>
            </w:r>
            <w:r w:rsidR="00200283">
              <w:t>a</w:t>
            </w:r>
            <w:r>
              <w:t>cji pandemicznej. Zgodnie z aktualnymi wytycznymi GIS)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Termin wybrany przez nauczyciela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957D2E">
            <w:pPr>
              <w:pStyle w:val="Standard"/>
            </w:pPr>
            <w:r>
              <w:t>Chętni nauczyciele</w:t>
            </w:r>
          </w:p>
        </w:tc>
      </w:tr>
      <w:tr w:rsidR="00D37BCB" w:rsidTr="00EF68D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957D2E">
            <w:pPr>
              <w:pStyle w:val="Standard"/>
            </w:pPr>
            <w:r>
              <w:t>3</w:t>
            </w:r>
            <w:r w:rsidR="00D14EDB"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 w:rsidP="00957D2E">
            <w:pPr>
              <w:pStyle w:val="Standard"/>
            </w:pPr>
            <w:r>
              <w:t xml:space="preserve">Spotkanie z </w:t>
            </w:r>
            <w:r w:rsidR="00957D2E">
              <w:t>pracownikiem służby medycznej</w:t>
            </w:r>
            <w:r>
              <w:t xml:space="preserve"> – zapoznanie dzieci z </w:t>
            </w:r>
            <w:r w:rsidR="00957D2E">
              <w:t>wykonywanym zawodem,</w:t>
            </w:r>
            <w:r>
              <w:t xml:space="preserve"> zwrócenie uwagi na spożywanie zdrowych produktów, korzystania z ruchu na świeżym powietrzu, przestrzeganie zasad higieny</w:t>
            </w:r>
            <w:r w:rsidR="00957D2E">
              <w:t xml:space="preserve">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Termin wybrany przez nauczyciela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957D2E">
            <w:pPr>
              <w:pStyle w:val="Standard"/>
            </w:pPr>
            <w:r>
              <w:t>Chętni nauczyciele</w:t>
            </w:r>
          </w:p>
        </w:tc>
      </w:tr>
      <w:tr w:rsidR="00D37BCB" w:rsidTr="00EF68DA">
        <w:trPr>
          <w:trHeight w:val="342"/>
        </w:trPr>
        <w:tc>
          <w:tcPr>
            <w:tcW w:w="145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 w:rsidR="00D37BCB" w:rsidRDefault="00D14EDB">
            <w:pPr>
              <w:pStyle w:val="Standard"/>
              <w:numPr>
                <w:ilvl w:val="0"/>
                <w:numId w:val="33"/>
              </w:numPr>
            </w:pPr>
            <w:r>
              <w:t>Zapewnienie dobrego samopoczucia dzieci poprzez zaspokojenie jego codziennych potrzeb</w:t>
            </w:r>
          </w:p>
          <w:p w:rsidR="00D37BCB" w:rsidRDefault="00D14EDB">
            <w:pPr>
              <w:pStyle w:val="Standard"/>
              <w:numPr>
                <w:ilvl w:val="0"/>
                <w:numId w:val="33"/>
              </w:numPr>
            </w:pPr>
            <w:r>
              <w:t>Zapewnienie dzieciom optymalnej ilości zajęć i zabaw ruchowych</w:t>
            </w:r>
          </w:p>
          <w:p w:rsidR="00D37BCB" w:rsidRDefault="00D14EDB">
            <w:pPr>
              <w:pStyle w:val="Standard"/>
              <w:numPr>
                <w:ilvl w:val="0"/>
                <w:numId w:val="33"/>
              </w:numPr>
            </w:pPr>
            <w:r>
              <w:t>Nabycie przez dzieci wiedzy na temat zdrowego odżywiania, ukazanie dzieciom jego wpływu na ich kondycję fizyczną i psychiczną</w:t>
            </w:r>
          </w:p>
          <w:p w:rsidR="00D37BCB" w:rsidRPr="00957D2E" w:rsidRDefault="00D14EDB" w:rsidP="00957D2E">
            <w:pPr>
              <w:pStyle w:val="Standard"/>
              <w:numPr>
                <w:ilvl w:val="0"/>
                <w:numId w:val="33"/>
              </w:numPr>
            </w:pPr>
            <w:r>
              <w:t>Promocja zdrowego</w:t>
            </w:r>
            <w:r w:rsidR="00957D2E">
              <w:t xml:space="preserve"> stylu życia - dzieci </w:t>
            </w:r>
            <w:proofErr w:type="gramStart"/>
            <w:r>
              <w:t>wiedzą jakie</w:t>
            </w:r>
            <w:proofErr w:type="gramEnd"/>
            <w:r>
              <w:t xml:space="preserve"> znaczenie ma ruch oraz właściwe żywienie</w:t>
            </w:r>
          </w:p>
        </w:tc>
      </w:tr>
    </w:tbl>
    <w:p w:rsidR="00D37BCB" w:rsidRDefault="00D37BCB">
      <w:pPr>
        <w:pStyle w:val="Standard"/>
        <w:jc w:val="center"/>
        <w:rPr>
          <w:b/>
          <w:bCs/>
          <w:lang w:eastAsia="pl-PL"/>
        </w:rPr>
      </w:pPr>
    </w:p>
    <w:p w:rsidR="00D37BCB" w:rsidRDefault="00D37BCB">
      <w:pPr>
        <w:pStyle w:val="Standard"/>
        <w:pageBreakBefore/>
        <w:jc w:val="center"/>
        <w:rPr>
          <w:b/>
          <w:bCs/>
          <w:lang w:eastAsia="pl-PL"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0471"/>
        <w:gridCol w:w="1485"/>
        <w:gridCol w:w="1949"/>
      </w:tblGrid>
      <w:tr w:rsidR="00D37BCB">
        <w:trPr>
          <w:trHeight w:val="691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3.2.3 Działanie na rzecz szerszego udostępnienia kanonu edukacji klasycznej, wprowadzenia w dziedzictwo cywilizacyjne Europy, edukacji patriotycznej, nauczania historii oraz poznawania polskiej kultury, w tym osiągnięć duchowych i materialnych.</w:t>
            </w:r>
          </w:p>
        </w:tc>
      </w:tr>
      <w:tr w:rsidR="00D37BCB">
        <w:trPr>
          <w:trHeight w:val="691"/>
        </w:trPr>
        <w:tc>
          <w:tcPr>
            <w:tcW w:w="1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D37BCB">
        <w:trPr>
          <w:trHeight w:val="691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Działanie na rzecz szerszego udostępnienia kanonu edukacji klasycznej</w:t>
            </w:r>
          </w:p>
        </w:tc>
      </w:tr>
      <w:tr w:rsidR="00D37BCB">
        <w:trPr>
          <w:trHeight w:val="69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1.</w:t>
            </w:r>
          </w:p>
        </w:tc>
        <w:tc>
          <w:tcPr>
            <w:tcW w:w="10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ROZTROPNOŚĆ</w:t>
            </w:r>
          </w:p>
          <w:p w:rsidR="00D37BCB" w:rsidRDefault="00D14EDB">
            <w:pPr>
              <w:pStyle w:val="Textbody"/>
            </w:pPr>
            <w:r>
              <w:t>Organizowanie zabaw i aktywności kształcących umiejętność podejmowania i wdrażania właściwych decyzji.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957D2E" w:rsidP="00957D2E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957D2E">
            <w:pPr>
              <w:pStyle w:val="Standard"/>
            </w:pPr>
            <w:r>
              <w:t>Wszyscy nauczyciele</w:t>
            </w:r>
          </w:p>
        </w:tc>
      </w:tr>
      <w:tr w:rsidR="00D37BCB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2.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SPRAWIEDLIWOŚĆ</w:t>
            </w:r>
          </w:p>
          <w:p w:rsidR="00D37BCB" w:rsidRDefault="00D14EDB">
            <w:pPr>
              <w:pStyle w:val="Textbody"/>
            </w:pPr>
            <w:r>
              <w:t>Organizowanie zabaw i aktywności kształcących u dzieci postawy fair-</w:t>
            </w:r>
            <w:proofErr w:type="spellStart"/>
            <w:r>
              <w:t>play</w:t>
            </w:r>
            <w:proofErr w:type="spellEnd"/>
            <w:r>
              <w:t xml:space="preserve"> i umiejętności współdziałania z innymi podczas gier i zabaw ruchowych, uczenie szacunku do umiejętności innych dzieci.</w:t>
            </w:r>
          </w:p>
          <w:p w:rsidR="00D37BCB" w:rsidRDefault="00D37BCB">
            <w:pPr>
              <w:pStyle w:val="Textbody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957D2E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957D2E">
            <w:pPr>
              <w:pStyle w:val="Standard"/>
            </w:pPr>
            <w:r>
              <w:t>Wszyscy nauczyciele</w:t>
            </w:r>
          </w:p>
        </w:tc>
      </w:tr>
      <w:tr w:rsidR="00D37BCB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3.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MĘSTWO</w:t>
            </w:r>
          </w:p>
          <w:p w:rsidR="00D37BCB" w:rsidRDefault="00D14EDB">
            <w:pPr>
              <w:pStyle w:val="Textbody"/>
            </w:pPr>
            <w:r>
              <w:t xml:space="preserve">Organizowanie zabaw i </w:t>
            </w:r>
            <w:proofErr w:type="gramStart"/>
            <w:r>
              <w:t>aktywności  uczących</w:t>
            </w:r>
            <w:proofErr w:type="gramEnd"/>
            <w:r>
              <w:t xml:space="preserve"> dzieci rozwiązywania napotkanych przez nie trudności – zapobieganie postawom zniechęcenia, wzmacnianie dążeń do osiągnięcia obranego przez dzieci celu.</w:t>
            </w:r>
          </w:p>
          <w:p w:rsidR="00D37BCB" w:rsidRDefault="00D37BCB">
            <w:pPr>
              <w:pStyle w:val="Standard"/>
              <w:spacing w:line="276" w:lineRule="auto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957D2E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957D2E">
            <w:pPr>
              <w:pStyle w:val="Standard"/>
            </w:pPr>
            <w:r>
              <w:t>Wszyscy nauczyciele</w:t>
            </w:r>
          </w:p>
        </w:tc>
      </w:tr>
      <w:tr w:rsidR="00D37BCB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4.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spacing w:line="276" w:lineRule="auto"/>
            </w:pPr>
            <w:r>
              <w:rPr>
                <w:rStyle w:val="StrongEmphasis"/>
              </w:rPr>
              <w:t>UMIARKOWANIE</w:t>
            </w:r>
          </w:p>
          <w:p w:rsidR="00D37BCB" w:rsidRDefault="00D14EDB">
            <w:pPr>
              <w:pStyle w:val="Standard"/>
              <w:spacing w:line="276" w:lineRule="auto"/>
            </w:pPr>
            <w:r>
              <w:rPr>
                <w:rStyle w:val="StrongEmphasis"/>
                <w:b w:val="0"/>
                <w:bCs w:val="0"/>
              </w:rPr>
              <w:t>Kształtowanie u dzieci umiejętności mądrego korzystania z posiadanych zasobów i zapobieganie zjawisku</w:t>
            </w:r>
            <w:r>
              <w:t xml:space="preserve"> konsumpcjonizmu.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957D2E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957D2E">
            <w:pPr>
              <w:pStyle w:val="Standard"/>
            </w:pPr>
            <w:r>
              <w:t>Wszyscy nauczyciele</w:t>
            </w:r>
          </w:p>
        </w:tc>
      </w:tr>
      <w:tr w:rsidR="00D37BCB">
        <w:trPr>
          <w:trHeight w:val="691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lastRenderedPageBreak/>
              <w:t>Wprowadzenia w dziedzictwo cywilizacyjne Europy</w:t>
            </w:r>
          </w:p>
        </w:tc>
      </w:tr>
      <w:tr w:rsidR="00D37BCB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1.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 w:rsidP="00957D2E">
            <w:pPr>
              <w:pStyle w:val="Standard"/>
            </w:pPr>
            <w:r>
              <w:t xml:space="preserve">Realizacja </w:t>
            </w:r>
            <w:r w:rsidR="00957D2E">
              <w:t xml:space="preserve">ogólnopolskiego programu „Europa i ja”.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957D2E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957D2E">
            <w:pPr>
              <w:pStyle w:val="Standard"/>
            </w:pPr>
            <w:r>
              <w:t>Emilia Brociek</w:t>
            </w:r>
          </w:p>
        </w:tc>
      </w:tr>
      <w:tr w:rsidR="00D37BCB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F37033">
            <w:pPr>
              <w:pStyle w:val="Standard"/>
            </w:pPr>
            <w:r>
              <w:t>2</w:t>
            </w:r>
            <w:r w:rsidR="00D14EDB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 xml:space="preserve">Wykorzystanie do pracy z dziećmi zasobów multimedialnych na temat Europy zamieszczonych na stronie </w:t>
            </w:r>
            <w:hyperlink r:id="rId10" w:history="1">
              <w:r>
                <w:t>https://europa.eu/learning-corner/learning-materials_pl</w:t>
              </w:r>
            </w:hyperlink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F37033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F37033">
            <w:pPr>
              <w:pStyle w:val="Standard"/>
            </w:pPr>
            <w:r>
              <w:t>Wszyscy nauczyciele</w:t>
            </w:r>
          </w:p>
        </w:tc>
      </w:tr>
      <w:tr w:rsidR="00D37BCB">
        <w:trPr>
          <w:trHeight w:val="691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 w:rsidR="00D37BCB" w:rsidRDefault="00D14EDB">
            <w:pPr>
              <w:pStyle w:val="Standard"/>
              <w:widowControl/>
              <w:numPr>
                <w:ilvl w:val="0"/>
                <w:numId w:val="34"/>
              </w:numPr>
              <w:ind w:left="0" w:firstLine="0"/>
            </w:pPr>
            <w:proofErr w:type="gramStart"/>
            <w:r>
              <w:t>poznanie</w:t>
            </w:r>
            <w:proofErr w:type="gramEnd"/>
            <w:r>
              <w:t xml:space="preserve"> życia ludności w krajach Europy,</w:t>
            </w:r>
          </w:p>
          <w:p w:rsidR="00D37BCB" w:rsidRDefault="00D14EDB">
            <w:pPr>
              <w:pStyle w:val="Standard"/>
              <w:widowControl/>
              <w:numPr>
                <w:ilvl w:val="0"/>
                <w:numId w:val="34"/>
              </w:numPr>
              <w:ind w:left="0" w:firstLine="0"/>
            </w:pPr>
            <w:proofErr w:type="gramStart"/>
            <w:r>
              <w:t>kształtowanie</w:t>
            </w:r>
            <w:proofErr w:type="gramEnd"/>
            <w:r>
              <w:t xml:space="preserve"> poczucia przynależności do Europy,</w:t>
            </w:r>
          </w:p>
          <w:p w:rsidR="00D37BCB" w:rsidRDefault="00D14EDB">
            <w:pPr>
              <w:pStyle w:val="Standard"/>
              <w:widowControl/>
              <w:numPr>
                <w:ilvl w:val="0"/>
                <w:numId w:val="34"/>
              </w:numPr>
              <w:ind w:left="0" w:firstLine="0"/>
            </w:pPr>
            <w:proofErr w:type="gramStart"/>
            <w:r>
              <w:t>budowanie</w:t>
            </w:r>
            <w:proofErr w:type="gramEnd"/>
            <w:r>
              <w:t xml:space="preserve"> i rozwijanie zainteresowań innymi kulturami europejskimi</w:t>
            </w:r>
          </w:p>
          <w:p w:rsidR="00D37BCB" w:rsidRDefault="00D14EDB">
            <w:pPr>
              <w:pStyle w:val="Standard"/>
              <w:widowControl/>
              <w:numPr>
                <w:ilvl w:val="0"/>
                <w:numId w:val="34"/>
              </w:numPr>
              <w:ind w:left="0" w:firstLine="0"/>
            </w:pPr>
            <w:r>
              <w:t xml:space="preserve">zdobycie wiedzy o wybranych krajach Europy tj. położenie na mapie Europy, symbole narodowe, stolica, charakterystyczne zabytki oraz zabawy dziecięce, </w:t>
            </w:r>
            <w:proofErr w:type="gramStart"/>
            <w:r>
              <w:t xml:space="preserve">bajki , </w:t>
            </w:r>
            <w:proofErr w:type="gramEnd"/>
            <w:r>
              <w:t>twórcy danego kraju, potrawy, kultura – muzyka, malarstwo, taniec</w:t>
            </w:r>
          </w:p>
        </w:tc>
      </w:tr>
      <w:tr w:rsidR="00D37BCB">
        <w:trPr>
          <w:trHeight w:val="691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Edukacja patriotyczna, nauczanie historii oraz poznawanie polskiej kultury, w tym osiągnięć duchowych i materialnych</w:t>
            </w:r>
          </w:p>
        </w:tc>
      </w:tr>
      <w:tr w:rsidR="00D37BCB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1.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 w:rsidP="00F37033">
            <w:pPr>
              <w:pStyle w:val="menfont"/>
              <w:tabs>
                <w:tab w:val="left" w:pos="7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</w:t>
            </w:r>
            <w:r w:rsidR="00F37033">
              <w:rPr>
                <w:rFonts w:ascii="Times New Roman" w:hAnsi="Times New Roman" w:cs="Times New Roman"/>
              </w:rPr>
              <w:t>zajęć o Polsce:</w:t>
            </w:r>
          </w:p>
          <w:p w:rsidR="00F37033" w:rsidRDefault="00F37033" w:rsidP="00F37033">
            <w:pPr>
              <w:pStyle w:val="Textbody"/>
              <w:numPr>
                <w:ilvl w:val="0"/>
                <w:numId w:val="35"/>
              </w:numPr>
              <w:spacing w:after="0"/>
            </w:pPr>
            <w:proofErr w:type="gramStart"/>
            <w:r>
              <w:t>historii</w:t>
            </w:r>
            <w:proofErr w:type="gramEnd"/>
            <w:r>
              <w:t xml:space="preserve"> państwa polskiego</w:t>
            </w:r>
          </w:p>
          <w:p w:rsidR="00F37033" w:rsidRDefault="00F37033" w:rsidP="00F37033">
            <w:pPr>
              <w:pStyle w:val="Textbody"/>
              <w:numPr>
                <w:ilvl w:val="0"/>
                <w:numId w:val="35"/>
              </w:numPr>
              <w:spacing w:after="0"/>
            </w:pPr>
            <w:proofErr w:type="gramStart"/>
            <w:r>
              <w:t>historii</w:t>
            </w:r>
            <w:proofErr w:type="gramEnd"/>
            <w:r>
              <w:t xml:space="preserve"> Święta Niepodległości 11 listopada</w:t>
            </w:r>
          </w:p>
          <w:p w:rsidR="00F37033" w:rsidRDefault="00F37033" w:rsidP="00F37033">
            <w:pPr>
              <w:pStyle w:val="Textbody"/>
              <w:numPr>
                <w:ilvl w:val="0"/>
                <w:numId w:val="35"/>
              </w:numPr>
              <w:spacing w:after="0"/>
            </w:pPr>
            <w:proofErr w:type="gramStart"/>
            <w:r>
              <w:t>symboli</w:t>
            </w:r>
            <w:proofErr w:type="gramEnd"/>
            <w:r>
              <w:t xml:space="preserve"> narodowych</w:t>
            </w:r>
          </w:p>
          <w:p w:rsidR="00F37033" w:rsidRDefault="00F37033" w:rsidP="00F37033">
            <w:pPr>
              <w:pStyle w:val="Textbody"/>
              <w:numPr>
                <w:ilvl w:val="0"/>
                <w:numId w:val="35"/>
              </w:numPr>
              <w:spacing w:after="0"/>
            </w:pPr>
            <w:proofErr w:type="gramStart"/>
            <w:r>
              <w:t>legend</w:t>
            </w:r>
            <w:proofErr w:type="gramEnd"/>
            <w:r>
              <w:t xml:space="preserve"> o miastach polskich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Listopad/maj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F37033">
            <w:pPr>
              <w:pStyle w:val="Standard"/>
            </w:pPr>
            <w:r>
              <w:t>Wszyscy nauczyciele</w:t>
            </w:r>
          </w:p>
        </w:tc>
      </w:tr>
      <w:tr w:rsidR="00F37033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37033" w:rsidRDefault="00F37033" w:rsidP="00F37033">
            <w:pPr>
              <w:pStyle w:val="Standard"/>
            </w:pPr>
            <w:r>
              <w:t xml:space="preserve">2. 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37033" w:rsidRDefault="00F37033" w:rsidP="00F37033">
            <w:pPr>
              <w:pStyle w:val="menfont"/>
              <w:tabs>
                <w:tab w:val="left" w:pos="7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Tworzenie w salach kącików patriotycznych.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37033" w:rsidRDefault="00F37033">
            <w:pPr>
              <w:pStyle w:val="Standard"/>
            </w:pPr>
            <w:r>
              <w:t>Wrzesień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37033" w:rsidRDefault="00F37033">
            <w:pPr>
              <w:pStyle w:val="Standard"/>
            </w:pPr>
            <w:r>
              <w:t>Wszyscy nauczyciele</w:t>
            </w:r>
          </w:p>
        </w:tc>
      </w:tr>
      <w:tr w:rsidR="00D37BCB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3.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 w:rsidP="00F37033">
            <w:pPr>
              <w:pStyle w:val="Standard"/>
            </w:pPr>
            <w:r>
              <w:t>Obchody Dn</w:t>
            </w:r>
            <w:r w:rsidR="00F37033">
              <w:t xml:space="preserve">ia Niepodległości w przedszkolu </w:t>
            </w:r>
            <w:r>
              <w:t>(przygotowanie kokard narodowych</w:t>
            </w:r>
            <w:r w:rsidR="00F37033">
              <w:t xml:space="preserve">). Udział w akcji </w:t>
            </w:r>
            <w:proofErr w:type="spellStart"/>
            <w:r w:rsidR="00F37033">
              <w:t>MEiN</w:t>
            </w:r>
            <w:proofErr w:type="spellEnd"/>
            <w:r w:rsidR="00F37033">
              <w:t>: "Szkoła do hymnu" - odśpiewanie hymnu o godz</w:t>
            </w:r>
            <w:proofErr w:type="gramStart"/>
            <w:r w:rsidR="00F37033">
              <w:t>. 11:11 w</w:t>
            </w:r>
            <w:proofErr w:type="gramEnd"/>
            <w:r w:rsidR="00F37033">
              <w:t xml:space="preserve"> łączności z przedszkolami w całej Polsce.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Listopad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F37033">
            <w:pPr>
              <w:pStyle w:val="Standard"/>
            </w:pPr>
            <w:r>
              <w:t>Alicja Kazimierska</w:t>
            </w:r>
            <w:r>
              <w:br/>
              <w:t>Ewelina Markowska-</w:t>
            </w:r>
            <w:proofErr w:type="spellStart"/>
            <w:r>
              <w:lastRenderedPageBreak/>
              <w:t>Ślufarnik</w:t>
            </w:r>
            <w:proofErr w:type="spellEnd"/>
            <w:r>
              <w:t>, cała społeczność przedszkolna</w:t>
            </w:r>
          </w:p>
        </w:tc>
      </w:tr>
      <w:tr w:rsidR="00D37BCB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9D6C75">
            <w:pPr>
              <w:pStyle w:val="Standard"/>
            </w:pPr>
            <w:r>
              <w:lastRenderedPageBreak/>
              <w:t>4</w:t>
            </w:r>
            <w:r w:rsidR="00D14EDB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Przekazywania informacji na temat regionów naszego kraju, ludzi ich zamieszkujących za pomocą różnych środków przekazu: legendy, podania, wiersze, baśnie, spotkania z twórcami ludowymi, wycieczki, odwiedzanie muzeów.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F37033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F37033">
            <w:pPr>
              <w:pStyle w:val="Standard"/>
            </w:pPr>
            <w:r>
              <w:t>Wszyscy nauczyciele</w:t>
            </w:r>
          </w:p>
        </w:tc>
      </w:tr>
      <w:tr w:rsidR="00D37BCB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9D6C75">
            <w:pPr>
              <w:pStyle w:val="Standard"/>
            </w:pPr>
            <w:r>
              <w:t>5</w:t>
            </w:r>
            <w:r w:rsidR="00D14EDB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F37033" w:rsidP="00F37033">
            <w:pPr>
              <w:pStyle w:val="Standard"/>
            </w:pPr>
            <w:r>
              <w:t xml:space="preserve">Zapoznawanie ze strojami, tradycjami, zwyczajami </w:t>
            </w:r>
            <w:r w:rsidR="00D14EDB">
              <w:t xml:space="preserve">i </w:t>
            </w:r>
            <w:r>
              <w:t xml:space="preserve">tańcami ludowymi.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F37033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F37033">
            <w:pPr>
              <w:pStyle w:val="Standard"/>
            </w:pPr>
            <w:r>
              <w:t>Wszyscy nauczyciele</w:t>
            </w:r>
          </w:p>
        </w:tc>
      </w:tr>
      <w:tr w:rsidR="00D37BCB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9D6C75">
            <w:pPr>
              <w:pStyle w:val="Standard"/>
            </w:pPr>
            <w:r>
              <w:t>6</w:t>
            </w:r>
            <w:r w:rsidR="00D14EDB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 xml:space="preserve">Uczenie dzieci rozumienia tożsamości narodowej. Zapoznanie dzieci z historią i teraźniejszością </w:t>
            </w:r>
            <w:r w:rsidR="009D6C75">
              <w:t xml:space="preserve">poprzez realizacje innowacji pedagogicznej: </w:t>
            </w:r>
            <w:r>
              <w:t>„</w:t>
            </w:r>
            <w:proofErr w:type="gramStart"/>
            <w:r w:rsidR="009D6C75">
              <w:t>Przytyk  - Moja</w:t>
            </w:r>
            <w:proofErr w:type="gramEnd"/>
            <w:r w:rsidR="009D6C75">
              <w:t xml:space="preserve"> Mała Ojczyzna”. </w:t>
            </w:r>
          </w:p>
          <w:p w:rsidR="00D37BCB" w:rsidRDefault="00D37BCB">
            <w:pPr>
              <w:pStyle w:val="Standard"/>
            </w:pPr>
          </w:p>
          <w:p w:rsidR="00D37BCB" w:rsidRDefault="00D37BCB">
            <w:pPr>
              <w:pStyle w:val="Standard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9D6C75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9D6C75">
            <w:pPr>
              <w:pStyle w:val="Standard"/>
            </w:pPr>
            <w:r>
              <w:t>Emilia Brociek</w:t>
            </w:r>
          </w:p>
        </w:tc>
      </w:tr>
      <w:tr w:rsidR="00D37BCB">
        <w:trPr>
          <w:trHeight w:val="342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 w:rsidR="00D37BCB" w:rsidRDefault="00D14EDB">
            <w:pPr>
              <w:pStyle w:val="Standard"/>
              <w:numPr>
                <w:ilvl w:val="0"/>
                <w:numId w:val="36"/>
              </w:numPr>
            </w:pPr>
            <w:proofErr w:type="gramStart"/>
            <w:r>
              <w:t>zapoznanie</w:t>
            </w:r>
            <w:proofErr w:type="gramEnd"/>
            <w:r>
              <w:t xml:space="preserve"> dzieci z najbliższą okolicą</w:t>
            </w:r>
          </w:p>
          <w:p w:rsidR="00D37BCB" w:rsidRDefault="00D14EDB">
            <w:pPr>
              <w:pStyle w:val="Standard"/>
              <w:numPr>
                <w:ilvl w:val="0"/>
                <w:numId w:val="36"/>
              </w:numPr>
            </w:pPr>
            <w:proofErr w:type="gramStart"/>
            <w:r>
              <w:t>uwrażliwienie</w:t>
            </w:r>
            <w:proofErr w:type="gramEnd"/>
            <w:r>
              <w:t xml:space="preserve"> na piękno ojczystej przyrody</w:t>
            </w:r>
          </w:p>
          <w:p w:rsidR="00D37BCB" w:rsidRDefault="00D14EDB">
            <w:pPr>
              <w:pStyle w:val="Standard"/>
              <w:numPr>
                <w:ilvl w:val="0"/>
                <w:numId w:val="36"/>
              </w:numPr>
            </w:pPr>
            <w:proofErr w:type="gramStart"/>
            <w:r>
              <w:t>rozbudzenie</w:t>
            </w:r>
            <w:proofErr w:type="gramEnd"/>
            <w:r>
              <w:t xml:space="preserve"> poczucia przynależności narodowej/przybliżanie przeszłości narodu (legendy, podania)</w:t>
            </w:r>
          </w:p>
          <w:p w:rsidR="00D37BCB" w:rsidRDefault="00D14EDB">
            <w:pPr>
              <w:pStyle w:val="Standard"/>
              <w:numPr>
                <w:ilvl w:val="0"/>
                <w:numId w:val="36"/>
              </w:numPr>
            </w:pPr>
            <w:proofErr w:type="gramStart"/>
            <w:r>
              <w:t>zapoznanie</w:t>
            </w:r>
            <w:proofErr w:type="gramEnd"/>
            <w:r>
              <w:t xml:space="preserve"> z historią powstania państwa polskiego/święta Niepodległości Polski</w:t>
            </w:r>
          </w:p>
          <w:p w:rsidR="00D37BCB" w:rsidRDefault="00D14EDB">
            <w:pPr>
              <w:pStyle w:val="Standard"/>
              <w:numPr>
                <w:ilvl w:val="0"/>
                <w:numId w:val="36"/>
              </w:numPr>
            </w:pPr>
            <w:proofErr w:type="gramStart"/>
            <w:r>
              <w:t>zapoznanie</w:t>
            </w:r>
            <w:proofErr w:type="gramEnd"/>
            <w:r>
              <w:t xml:space="preserve"> znaczenia symboli narodowych oraz prawidłowych </w:t>
            </w:r>
            <w:proofErr w:type="spellStart"/>
            <w:r>
              <w:t>zachowań</w:t>
            </w:r>
            <w:proofErr w:type="spellEnd"/>
            <w:r>
              <w:t xml:space="preserve"> w trakcie słuchania hymnu Polski;</w:t>
            </w:r>
          </w:p>
          <w:p w:rsidR="00D37BCB" w:rsidRDefault="00D14EDB">
            <w:pPr>
              <w:pStyle w:val="Standard"/>
              <w:numPr>
                <w:ilvl w:val="0"/>
                <w:numId w:val="36"/>
              </w:numPr>
            </w:pPr>
            <w:proofErr w:type="gramStart"/>
            <w:r>
              <w:t>zapoznanie</w:t>
            </w:r>
            <w:proofErr w:type="gramEnd"/>
            <w:r>
              <w:t xml:space="preserve"> z regionami kraju i kulturą ludową oraz najważniejszymi w kraju miastami</w:t>
            </w:r>
          </w:p>
          <w:p w:rsidR="00D37BCB" w:rsidRDefault="00D14EDB">
            <w:pPr>
              <w:pStyle w:val="Standard"/>
              <w:numPr>
                <w:ilvl w:val="0"/>
                <w:numId w:val="36"/>
              </w:numPr>
            </w:pPr>
            <w:proofErr w:type="gramStart"/>
            <w:r>
              <w:t>zapoznanie</w:t>
            </w:r>
            <w:proofErr w:type="gramEnd"/>
            <w:r>
              <w:t xml:space="preserve"> ze świętami oraz związanymi z nimi polskimi tradycjami i obrzędami, kształtowanie odpowiedniego zachowania w czasie uroczystości przedszkolnych, państwowych</w:t>
            </w:r>
          </w:p>
        </w:tc>
      </w:tr>
    </w:tbl>
    <w:p w:rsidR="00D37BCB" w:rsidRDefault="00D37BCB">
      <w:pPr>
        <w:pStyle w:val="Standard"/>
        <w:pageBreakBefore/>
      </w:pPr>
    </w:p>
    <w:tbl>
      <w:tblPr>
        <w:tblW w:w="14489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10185"/>
        <w:gridCol w:w="1740"/>
        <w:gridCol w:w="2009"/>
      </w:tblGrid>
      <w:tr w:rsidR="00D37BCB">
        <w:trPr>
          <w:trHeight w:val="691"/>
        </w:trPr>
        <w:tc>
          <w:tcPr>
            <w:tcW w:w="144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3.2.4. </w:t>
            </w:r>
            <w:proofErr w:type="gramStart"/>
            <w:r>
              <w:rPr>
                <w:b/>
                <w:bCs/>
                <w:lang w:eastAsia="pl-PL"/>
              </w:rPr>
              <w:t>Podnoszenie jakości</w:t>
            </w:r>
            <w:proofErr w:type="gramEnd"/>
            <w:r>
              <w:rPr>
                <w:b/>
                <w:bCs/>
                <w:lang w:eastAsia="pl-PL"/>
              </w:rPr>
              <w:t xml:space="preserve"> edukacji poprzez działania uwzględniające zróżnicowane potrzeby rozwojowe i edukacyjne wszystkich uczniów, zapewnienie wsparcia psychologiczno-pedagogicznego, szczególnie w sytuacji kryzysowej wywołanej pandemią COVID-19</w:t>
            </w:r>
          </w:p>
          <w:p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proofErr w:type="gramStart"/>
            <w:r>
              <w:rPr>
                <w:b/>
                <w:bCs/>
                <w:lang w:eastAsia="pl-PL"/>
              </w:rPr>
              <w:t>w</w:t>
            </w:r>
            <w:proofErr w:type="gramEnd"/>
            <w:r>
              <w:rPr>
                <w:b/>
                <w:bCs/>
                <w:lang w:eastAsia="pl-PL"/>
              </w:rPr>
              <w:t xml:space="preserve"> celu zapewnienia dodatkowej opieki i pomocy, wzmacniającej pozytywny klimat szkoły oraz poczucie bezpieczeństwa.</w:t>
            </w:r>
          </w:p>
          <w:p w:rsidR="00D37BCB" w:rsidRDefault="00D37BCB">
            <w:pPr>
              <w:pStyle w:val="Standard"/>
              <w:jc w:val="center"/>
              <w:rPr>
                <w:b/>
                <w:bCs/>
                <w:lang w:eastAsia="pl-PL"/>
              </w:rPr>
            </w:pPr>
          </w:p>
        </w:tc>
      </w:tr>
      <w:tr w:rsidR="00D37BCB">
        <w:trPr>
          <w:trHeight w:val="691"/>
        </w:trPr>
        <w:tc>
          <w:tcPr>
            <w:tcW w:w="10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37BCB">
            <w:pPr>
              <w:pStyle w:val="Standard"/>
              <w:jc w:val="center"/>
              <w:rPr>
                <w:b/>
                <w:bCs/>
              </w:rPr>
            </w:pPr>
          </w:p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D37BCB">
        <w:trPr>
          <w:trHeight w:val="691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Działania uwzględniające zróżnicowane potrzeby rozwojowe i edukacyjne wszystkich uczniów, zapewnienie wsparcia psychologiczno-pedagogicznego, szczególnie w sytuacji kryzysowej wywołanej pandemią COVID-19</w:t>
            </w:r>
          </w:p>
        </w:tc>
      </w:tr>
      <w:tr w:rsidR="00D37BCB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t>1.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t xml:space="preserve">"Dzień </w:t>
            </w:r>
            <w:proofErr w:type="gramStart"/>
            <w:r>
              <w:t>Kropki" -  święto</w:t>
            </w:r>
            <w:proofErr w:type="gramEnd"/>
            <w:r>
              <w:t xml:space="preserve"> celebrujące inność, kreatywność i rozwijanie ukrytego potencjału, tam gdzie nikt się go nie spodziewa, a więc zróżnicowanych potrzeb rozwojowych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proofErr w:type="gramStart"/>
            <w:r>
              <w:t>wrzesień</w:t>
            </w:r>
            <w:proofErr w:type="gramEnd"/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200283">
            <w:pPr>
              <w:pStyle w:val="Standard"/>
            </w:pPr>
            <w:r>
              <w:t>Wszyscy nauczyciele</w:t>
            </w:r>
          </w:p>
        </w:tc>
      </w:tr>
      <w:tr w:rsidR="00D37BCB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t>2.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t>Przeprowadzenie obserwacji/diagnozy wstępnej w oparciu o arkusze będące składową programu wychowania przedszkolnego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proofErr w:type="gramStart"/>
            <w:r>
              <w:t>wrzesień-październik</w:t>
            </w:r>
            <w:proofErr w:type="gramEnd"/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200283">
            <w:pPr>
              <w:pStyle w:val="Standard"/>
            </w:pPr>
            <w:r>
              <w:t>Wszyscy nauczyciele</w:t>
            </w:r>
          </w:p>
        </w:tc>
      </w:tr>
      <w:tr w:rsidR="00D37BCB">
        <w:trPr>
          <w:trHeight w:val="43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t>3.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t>Formułowanie wniosków z obserwacji/diagnozy wstępnej – określenie mocnych i słabych stron grupy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proofErr w:type="gramStart"/>
            <w:r>
              <w:t>listopad</w:t>
            </w:r>
            <w:proofErr w:type="gramEnd"/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200283">
            <w:pPr>
              <w:pStyle w:val="Standard"/>
            </w:pPr>
            <w:r>
              <w:t>Wszyscy nauczyciele</w:t>
            </w:r>
          </w:p>
        </w:tc>
      </w:tr>
      <w:tr w:rsidR="00D37BCB">
        <w:trPr>
          <w:trHeight w:val="43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9D6C75">
            <w:pPr>
              <w:pStyle w:val="Standard"/>
            </w:pPr>
            <w:r>
              <w:t>4</w:t>
            </w:r>
            <w:r w:rsidR="00D14EDB"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t>Badanie rozwoju mowy przez logopedę. Zajęcia logopedyczne: - przeprowadzenie badań przesiewowych - prowadzenie zajęć indywidualnych wg programu pracy logopedy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9D6C75">
            <w:pPr>
              <w:pStyle w:val="Standard"/>
            </w:pPr>
            <w:r>
              <w:t>Cały rok szkolny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9D6C75">
            <w:pPr>
              <w:pStyle w:val="Standard"/>
            </w:pPr>
            <w:r>
              <w:t>Elżbieta Gaj, Emilia Brociek</w:t>
            </w:r>
          </w:p>
        </w:tc>
      </w:tr>
      <w:tr w:rsidR="00D37BCB">
        <w:trPr>
          <w:trHeight w:val="40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9D6C75">
            <w:pPr>
              <w:pStyle w:val="Standard"/>
            </w:pPr>
            <w:r>
              <w:t>5</w:t>
            </w:r>
            <w:r w:rsidR="00D14EDB"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t>Informowanie rodziców o postępach/ewentualnych problemach rozwojowych wychowanków.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9D6C75">
            <w:pPr>
              <w:pStyle w:val="Standard"/>
            </w:pPr>
            <w:r>
              <w:t>Cały rok szkolny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200283">
            <w:pPr>
              <w:pStyle w:val="Standard"/>
            </w:pPr>
            <w:r>
              <w:t>Wychowawcy grup</w:t>
            </w:r>
          </w:p>
        </w:tc>
      </w:tr>
      <w:tr w:rsidR="00D37BCB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9D6C75">
            <w:pPr>
              <w:pStyle w:val="Standard"/>
            </w:pPr>
            <w:r>
              <w:t>6</w:t>
            </w:r>
            <w:r w:rsidR="00D14EDB"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t>Wdrażanie wniosków poprzez modyfikowanie indywidualnych i grupowych planów pracy z dzieckiem w grupie. Ustalenie kierunków indywidualnej pracy z dzieckiem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proofErr w:type="gramStart"/>
            <w:r>
              <w:t>listopad-czerwiec</w:t>
            </w:r>
            <w:proofErr w:type="gramEnd"/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200283">
            <w:pPr>
              <w:pStyle w:val="Standard"/>
            </w:pPr>
            <w:r>
              <w:t>Wychowawcy grup</w:t>
            </w:r>
          </w:p>
        </w:tc>
      </w:tr>
      <w:tr w:rsidR="00D37BCB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9D6C75">
            <w:pPr>
              <w:pStyle w:val="Standard"/>
            </w:pPr>
            <w:r>
              <w:t>7</w:t>
            </w:r>
            <w:r w:rsidR="00D14EDB"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t>Zaspakajanie potrzeb rozwojowych i edukacyjnych podczas bieżącej pracy z dziećmi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9D6C75">
            <w:pPr>
              <w:pStyle w:val="Standard"/>
            </w:pPr>
            <w:r>
              <w:t>Cały rok szkolny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200283">
            <w:pPr>
              <w:pStyle w:val="Standard"/>
            </w:pPr>
            <w:r>
              <w:t>Wszyscy nauczyciele</w:t>
            </w:r>
          </w:p>
        </w:tc>
      </w:tr>
      <w:tr w:rsidR="00D37BCB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9D6C75">
            <w:pPr>
              <w:pStyle w:val="Standard"/>
            </w:pPr>
            <w:r>
              <w:t>8</w:t>
            </w:r>
            <w:r w:rsidR="00D14EDB"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t>Prace powołanych zespołów do spraw pomocy psychologiczno-pedagogicznej:</w:t>
            </w:r>
          </w:p>
          <w:p w:rsidR="00D37BCB" w:rsidRDefault="00D14EDB">
            <w:pPr>
              <w:pStyle w:val="Standard"/>
            </w:pPr>
            <w:r>
              <w:t>- planowanie pracy,</w:t>
            </w:r>
          </w:p>
          <w:p w:rsidR="00D37BCB" w:rsidRDefault="00D14EDB">
            <w:pPr>
              <w:pStyle w:val="Standard"/>
            </w:pPr>
            <w:r>
              <w:t>- prowadzenie i dok</w:t>
            </w:r>
            <w:r w:rsidR="009D6C75">
              <w:t>u</w:t>
            </w:r>
            <w:r>
              <w:t xml:space="preserve">mentowanie zajęć </w:t>
            </w:r>
            <w:r w:rsidR="009D6C75">
              <w:t xml:space="preserve">specjalistycznych, </w:t>
            </w:r>
          </w:p>
          <w:p w:rsidR="00D37BCB" w:rsidRDefault="00D14EDB">
            <w:pPr>
              <w:pStyle w:val="Standard"/>
            </w:pPr>
            <w:r>
              <w:t>- organizowanie spotkań z rodzicami i specjalistami,</w:t>
            </w:r>
          </w:p>
          <w:p w:rsidR="00D37BCB" w:rsidRDefault="00D14EDB">
            <w:pPr>
              <w:pStyle w:val="Standard"/>
            </w:pPr>
            <w:r>
              <w:lastRenderedPageBreak/>
              <w:t>- podsumowanie wyników pracy.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lastRenderedPageBreak/>
              <w:t>Wg harmonogramu zespołu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F669DF">
            <w:pPr>
              <w:pStyle w:val="Standard"/>
            </w:pPr>
            <w:r>
              <w:t>Wszyscy nauczyciele/specjaliści</w:t>
            </w:r>
          </w:p>
        </w:tc>
      </w:tr>
      <w:tr w:rsidR="00D37BCB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9D6C75">
            <w:pPr>
              <w:pStyle w:val="Standard"/>
            </w:pPr>
            <w:r>
              <w:lastRenderedPageBreak/>
              <w:t>9</w:t>
            </w:r>
            <w:r w:rsidR="00D14EDB"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t>Diagnoza dojrzałości szkolnej – opracowanie i przekazanie pisemnej informacji o gotowości do podjęcia nauki w szkole.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t>Do 30.04.2022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9D6C75">
            <w:pPr>
              <w:pStyle w:val="Standard"/>
            </w:pPr>
            <w:r>
              <w:t>Alicja Kazimierska, Ewelina Markowska-</w:t>
            </w:r>
            <w:proofErr w:type="spellStart"/>
            <w:r>
              <w:t>Ślufarnik</w:t>
            </w:r>
            <w:proofErr w:type="spellEnd"/>
            <w:r>
              <w:t xml:space="preserve">, Anna Kowalczyk </w:t>
            </w:r>
          </w:p>
        </w:tc>
      </w:tr>
      <w:tr w:rsidR="00D37BCB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9D6C75">
            <w:pPr>
              <w:pStyle w:val="Standard"/>
            </w:pPr>
            <w:r>
              <w:t>10</w:t>
            </w:r>
            <w:r w:rsidR="00D14EDB"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 w:rsidP="00E661AF">
            <w:pPr>
              <w:pStyle w:val="Standard"/>
            </w:pPr>
            <w:r>
              <w:t xml:space="preserve">Nawiązanie współpracy z Poradnią Psychologiczno-Pedagogiczną w procesie diagnostycznym i </w:t>
            </w:r>
            <w:proofErr w:type="spellStart"/>
            <w:r>
              <w:t>postdiagnostycznym</w:t>
            </w:r>
            <w:proofErr w:type="spellEnd"/>
            <w:r>
              <w:t>, w szczególności w zakresie oceny funkcjonowania dzieci, barier i ograniczeń w środowisku utrudniający</w:t>
            </w:r>
            <w:r w:rsidR="00E661AF">
              <w:t xml:space="preserve">m </w:t>
            </w:r>
            <w:r>
              <w:t>ich funkcjonowanie i uczestnictwo w życiu przedszkola oraz efektów działań podejmowanych w celu poprawy funkcjonowania dziecka oraz planowania dalszych działań.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9D6C75">
            <w:pPr>
              <w:pStyle w:val="Standard"/>
            </w:pPr>
            <w:r>
              <w:t>Cały rok szkolny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E661AF">
            <w:pPr>
              <w:pStyle w:val="Standard"/>
            </w:pPr>
            <w:r>
              <w:t>Wszyscy nauczyciele</w:t>
            </w:r>
          </w:p>
        </w:tc>
      </w:tr>
      <w:tr w:rsidR="00D37BCB">
        <w:trPr>
          <w:trHeight w:val="691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Wzmacnianie pozytywnego klimatu przedszkola oraz poczucia bezpieczeństwa</w:t>
            </w:r>
          </w:p>
        </w:tc>
      </w:tr>
      <w:tr w:rsidR="00D37BCB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t>1.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t>Zapewnienie bezpieczeństwa dzieci na terenie przedszkola poprzez przestrzeganie procedur/instrukcji obowiązujących w przedszkolu oraz odpowiedzialną postawę wszystkich pracowników przedszkola.</w:t>
            </w:r>
          </w:p>
          <w:p w:rsidR="00D37BCB" w:rsidRDefault="00D14EDB">
            <w:pPr>
              <w:pStyle w:val="Standard"/>
            </w:pPr>
            <w:r>
              <w:t>Zapoznanie nowych pracowników z dokumentami/bieżąca aktualizacja dokumentów.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t>Cały rok szkolny</w:t>
            </w:r>
          </w:p>
          <w:p w:rsidR="00D37BCB" w:rsidRDefault="00D37BCB">
            <w:pPr>
              <w:pStyle w:val="Standard"/>
            </w:pP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t>Nauczyciele/</w:t>
            </w:r>
          </w:p>
          <w:p w:rsidR="00D37BCB" w:rsidRDefault="00D14EDB">
            <w:pPr>
              <w:pStyle w:val="Standard"/>
            </w:pPr>
            <w:proofErr w:type="gramStart"/>
            <w:r>
              <w:t>pracownicy</w:t>
            </w:r>
            <w:proofErr w:type="gramEnd"/>
            <w:r>
              <w:t xml:space="preserve"> obsługi wszystkich grup</w:t>
            </w:r>
          </w:p>
          <w:p w:rsidR="00D37BCB" w:rsidRDefault="00D37BCB">
            <w:pPr>
              <w:pStyle w:val="Standard"/>
            </w:pPr>
          </w:p>
          <w:p w:rsidR="00D37BCB" w:rsidRDefault="00D14EDB">
            <w:pPr>
              <w:pStyle w:val="Standard"/>
            </w:pPr>
            <w:r>
              <w:t>Dyrektor</w:t>
            </w:r>
          </w:p>
        </w:tc>
      </w:tr>
      <w:tr w:rsidR="00D37BCB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t>2.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E661AF">
            <w:pPr>
              <w:pStyle w:val="Standard"/>
            </w:pPr>
            <w:r>
              <w:t>Z</w:t>
            </w:r>
            <w:r w:rsidR="00D14EDB">
              <w:t>apoznanie rodziców przedszkolaków z procedurami bezpieczeństwa obowiązującymi w przedszkolu m.in. przyprowadzania i odprowadzania dzieci; zakazie odbierania dzieci przez opiekunów pod wpływem alkoholu. Zamieszczenie procedur na stronie internetowej przedszkola.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t>Podczas pierwszego spotkania z rodzicami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E661AF">
            <w:pPr>
              <w:pStyle w:val="Standard"/>
            </w:pPr>
            <w:r>
              <w:t>Wszyscy nauczyciele</w:t>
            </w:r>
          </w:p>
          <w:p w:rsidR="00D37BCB" w:rsidRDefault="00D37BCB">
            <w:pPr>
              <w:pStyle w:val="Standard"/>
            </w:pPr>
          </w:p>
          <w:p w:rsidR="00D37BCB" w:rsidRDefault="00D14EDB">
            <w:pPr>
              <w:pStyle w:val="Standard"/>
            </w:pPr>
            <w:r>
              <w:t>Dyrektor</w:t>
            </w:r>
          </w:p>
        </w:tc>
      </w:tr>
      <w:tr w:rsidR="00D37BCB">
        <w:trPr>
          <w:trHeight w:val="64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E661AF">
            <w:pPr>
              <w:pStyle w:val="Standard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3</w:t>
            </w:r>
            <w:r w:rsidR="00D14EDB">
              <w:rPr>
                <w:rFonts w:eastAsia="MyriadPro-Regular" w:cs="MyriadPro-Regular"/>
              </w:rPr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Budowanie poczucia bliskości i bezpieczeństwa w grupie dzięki zabawom integracyjnym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Cały rok szkolny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37BCB" w:rsidRDefault="00E661AF">
            <w:pPr>
              <w:pStyle w:val="Standard"/>
            </w:pPr>
            <w:r>
              <w:t>Wszyscy nauczyciele</w:t>
            </w:r>
          </w:p>
        </w:tc>
      </w:tr>
      <w:tr w:rsidR="00D37BCB">
        <w:trPr>
          <w:trHeight w:val="342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E661AF">
            <w:pPr>
              <w:pStyle w:val="Standard"/>
            </w:pPr>
            <w:r>
              <w:t>4</w:t>
            </w:r>
            <w:r w:rsidR="00D14EDB"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t>Zapewnienie bezpieczeństwa dzieci na terenie przedszkola poprzez organizację wycieczki po budynku przedszkola – zapoznanie z układem pomieszczeń, zasadami korzystania z szatni przedszkolnej, łazienki. Przypomnienie dzieciom o zakazie samowolnego wyjścia z sali przedszkolnej.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F669DF">
            <w:pPr>
              <w:pStyle w:val="Standard"/>
            </w:pPr>
            <w:r>
              <w:t>W</w:t>
            </w:r>
            <w:r w:rsidR="00D14EDB">
              <w:t>rzesień</w:t>
            </w:r>
          </w:p>
          <w:p w:rsidR="00D37BCB" w:rsidRDefault="00D37BCB">
            <w:pPr>
              <w:pStyle w:val="Standard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37BCB" w:rsidRDefault="00E661AF">
            <w:pPr>
              <w:pStyle w:val="Standard"/>
            </w:pPr>
            <w:r>
              <w:t>Wszyscy nauczyciele</w:t>
            </w:r>
          </w:p>
        </w:tc>
      </w:tr>
      <w:tr w:rsidR="00D37BCB">
        <w:trPr>
          <w:trHeight w:val="342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E661AF">
            <w:pPr>
              <w:pStyle w:val="Standard"/>
            </w:pPr>
            <w:r>
              <w:t>5</w:t>
            </w:r>
            <w:r w:rsidR="00D14EDB"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t xml:space="preserve">Zapewnienie bezpieczeństwa dzieciom na placu przedszkolnym – zapoznanie ze sposobem korzystania z urządzeń. Niezwłoczne zgłaszanie przez nauczycieli i pracowników obsługi usterek/konieczności </w:t>
            </w:r>
            <w:r>
              <w:lastRenderedPageBreak/>
              <w:t>napraw sprzętu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E661AF">
            <w:pPr>
              <w:pStyle w:val="Standard"/>
            </w:pPr>
            <w:r>
              <w:lastRenderedPageBreak/>
              <w:t>Cały rok szkolny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37BCB" w:rsidRDefault="00E661AF">
            <w:pPr>
              <w:pStyle w:val="Standard"/>
            </w:pPr>
            <w:r>
              <w:t xml:space="preserve">Wszyscy pracownicy </w:t>
            </w:r>
            <w:r>
              <w:lastRenderedPageBreak/>
              <w:t>przedszkola</w:t>
            </w:r>
          </w:p>
        </w:tc>
      </w:tr>
      <w:tr w:rsidR="00D37BCB">
        <w:trPr>
          <w:trHeight w:val="318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E661AF">
            <w:pPr>
              <w:pStyle w:val="Standard"/>
              <w:jc w:val="both"/>
            </w:pPr>
            <w:r>
              <w:lastRenderedPageBreak/>
              <w:t>6</w:t>
            </w:r>
            <w:r w:rsidR="00D14EDB"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  <w:jc w:val="both"/>
            </w:pPr>
            <w:r>
              <w:t xml:space="preserve">Nabywanie przez dzieci umiejętności właściwych </w:t>
            </w:r>
            <w:proofErr w:type="spellStart"/>
            <w:r>
              <w:t>zachowań</w:t>
            </w:r>
            <w:proofErr w:type="spellEnd"/>
            <w:r>
              <w:t xml:space="preserve"> w sytuacji zagrożenia – zapoznanie z zasadami bezpiecznej ewakuac</w:t>
            </w:r>
            <w:r w:rsidR="00F669DF">
              <w:t xml:space="preserve">ji.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F669DF">
            <w:pPr>
              <w:pStyle w:val="Standard"/>
            </w:pPr>
            <w:r>
              <w:t>W</w:t>
            </w:r>
            <w:r w:rsidR="00D14EDB">
              <w:t>rzesień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37BCB" w:rsidRDefault="00E661AF">
            <w:pPr>
              <w:pStyle w:val="Standard"/>
            </w:pPr>
            <w:r>
              <w:t>Wszyscy pracownicy przedszkola</w:t>
            </w:r>
          </w:p>
        </w:tc>
      </w:tr>
      <w:tr w:rsidR="00D37BCB">
        <w:trPr>
          <w:trHeight w:val="627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E661AF">
            <w:pPr>
              <w:pStyle w:val="Standard"/>
              <w:jc w:val="both"/>
            </w:pPr>
            <w:r>
              <w:t>7</w:t>
            </w:r>
            <w:r w:rsidR="00D14EDB"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  <w:jc w:val="both"/>
            </w:pPr>
            <w:r>
              <w:t>Zapoznanie dzieci z numerami alarmowymi i sposobami wzywania pomocy w przypadku choroby, pożaru, wypadku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F669DF">
            <w:pPr>
              <w:pStyle w:val="Standard"/>
            </w:pPr>
            <w:r>
              <w:t>W</w:t>
            </w:r>
            <w:r w:rsidR="00D14EDB">
              <w:t>rzesień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37BCB" w:rsidRDefault="00E661AF">
            <w:pPr>
              <w:pStyle w:val="Standard"/>
            </w:pPr>
            <w:r>
              <w:t>Wszyscy nauczyciele</w:t>
            </w:r>
          </w:p>
        </w:tc>
      </w:tr>
      <w:tr w:rsidR="00D37BCB">
        <w:trPr>
          <w:trHeight w:val="37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E661AF">
            <w:pPr>
              <w:pStyle w:val="Standard"/>
              <w:jc w:val="both"/>
            </w:pPr>
            <w:r>
              <w:t>8</w:t>
            </w:r>
            <w:r w:rsidR="00D14EDB"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  <w:jc w:val="both"/>
            </w:pPr>
            <w:r>
              <w:t>Zapoznanie dzieci z zasadami bezpiecznego spaceru z wykorzystaniem węża spacerowego i kamizelek odblaskowych.  Utrwalenie zasady nie oddalania się bez wiedzy nauczycieli</w:t>
            </w:r>
            <w:r w:rsidR="00E661AF">
              <w:t>. Uwrażliwienie dzieci na zagrożenia, które mogą im towarzyszyć w drodze do przedszkolu i domu. Spacer po okolicy.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F669DF">
            <w:pPr>
              <w:pStyle w:val="Standard"/>
            </w:pPr>
            <w:r>
              <w:t>W</w:t>
            </w:r>
            <w:r w:rsidR="00D14EDB">
              <w:t>rzesień-październik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37BCB" w:rsidRDefault="00E661AF">
            <w:pPr>
              <w:pStyle w:val="Standard"/>
            </w:pPr>
            <w:r>
              <w:t>Wszyscy nauczyciele</w:t>
            </w:r>
          </w:p>
        </w:tc>
      </w:tr>
      <w:tr w:rsidR="00D37BCB">
        <w:trPr>
          <w:trHeight w:val="780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E661AF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9</w:t>
            </w:r>
            <w:r w:rsidR="00D14EDB">
              <w:rPr>
                <w:rFonts w:eastAsia="MyriadPro-Regular" w:cs="MyriadPro-Regular"/>
                <w:color w:val="000000"/>
              </w:rPr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 xml:space="preserve">Dbałość o przestrzeganie </w:t>
            </w:r>
            <w:proofErr w:type="gramStart"/>
            <w:r>
              <w:rPr>
                <w:rFonts w:eastAsia="MyriadPro-Regular" w:cs="MyriadPro-Regular"/>
                <w:color w:val="000000"/>
              </w:rPr>
              <w:t>praw</w:t>
            </w:r>
            <w:proofErr w:type="gramEnd"/>
            <w:r>
              <w:rPr>
                <w:rFonts w:eastAsia="MyriadPro-Regular" w:cs="MyriadPro-Regular"/>
                <w:color w:val="000000"/>
              </w:rPr>
              <w:t xml:space="preserve"> dzieci w przedszkolu, w tym prawo do bezpiecznej nauki i zabawy. Organizacja: "Dnia </w:t>
            </w:r>
            <w:proofErr w:type="gramStart"/>
            <w:r>
              <w:rPr>
                <w:rFonts w:eastAsia="MyriadPro-Regular" w:cs="MyriadPro-Regular"/>
                <w:color w:val="000000"/>
              </w:rPr>
              <w:t>praw</w:t>
            </w:r>
            <w:proofErr w:type="gramEnd"/>
            <w:r>
              <w:rPr>
                <w:rFonts w:eastAsia="MyriadPro-Regular" w:cs="MyriadPro-Regular"/>
                <w:color w:val="000000"/>
              </w:rPr>
              <w:t xml:space="preserve"> dziecka" w przedszkolu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F669DF">
            <w:pPr>
              <w:pStyle w:val="Standard"/>
            </w:pPr>
            <w:r>
              <w:t>L</w:t>
            </w:r>
            <w:r w:rsidR="00D14EDB">
              <w:t>istopad</w:t>
            </w:r>
            <w:r w:rsidR="00E661AF">
              <w:t xml:space="preserve">, czerwiec 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37BCB" w:rsidRDefault="00F669DF">
            <w:pPr>
              <w:pStyle w:val="Standard"/>
            </w:pPr>
            <w:r>
              <w:t>Wszyscy nauczyciele</w:t>
            </w:r>
          </w:p>
        </w:tc>
      </w:tr>
      <w:tr w:rsidR="00D37BCB">
        <w:trPr>
          <w:trHeight w:val="840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42108F">
            <w:pPr>
              <w:pStyle w:val="Standard"/>
            </w:pPr>
            <w:r>
              <w:t>10</w:t>
            </w:r>
            <w:r w:rsidR="00D14EDB"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t xml:space="preserve">Ograniczenie </w:t>
            </w:r>
            <w:proofErr w:type="spellStart"/>
            <w:r>
              <w:t>zachowań</w:t>
            </w:r>
            <w:proofErr w:type="spellEnd"/>
            <w:r>
              <w:t xml:space="preserve"> agresywnych i przemocy w przedszkolu</w:t>
            </w:r>
          </w:p>
          <w:p w:rsidR="00D37BCB" w:rsidRDefault="00D14EDB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 xml:space="preserve">Rozwijanie wiedzy rodziców na temat przyczyn i sposobów niwelowania </w:t>
            </w:r>
            <w:proofErr w:type="spellStart"/>
            <w:r>
              <w:rPr>
                <w:rFonts w:eastAsia="MyriadPro-Regular" w:cs="MyriadPro-Regular"/>
                <w:color w:val="000000"/>
              </w:rPr>
              <w:t>zachowań</w:t>
            </w:r>
            <w:proofErr w:type="spellEnd"/>
            <w:r>
              <w:rPr>
                <w:rFonts w:eastAsia="MyriadPro-Regular" w:cs="MyriadPro-Regular"/>
                <w:color w:val="000000"/>
              </w:rPr>
              <w:t xml:space="preserve"> agresywnych wśród dzieci poprzez spotkania informacyjne i rozmowy indywidualne</w:t>
            </w:r>
            <w:r w:rsidR="0042108F">
              <w:rPr>
                <w:rFonts w:eastAsia="MyriadPro-Regular" w:cs="MyriadPro-Regular"/>
                <w:color w:val="000000"/>
              </w:rPr>
              <w:t xml:space="preserve"> (mata do wytupywania złości.)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42108F">
            <w:pPr>
              <w:pStyle w:val="Standard"/>
            </w:pPr>
            <w:r>
              <w:t>Cały rok szkolny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37BCB" w:rsidRDefault="0042108F">
            <w:pPr>
              <w:pStyle w:val="Standard"/>
            </w:pPr>
            <w:r>
              <w:t>Wszyscy nauczyciele</w:t>
            </w:r>
          </w:p>
        </w:tc>
      </w:tr>
      <w:tr w:rsidR="00D37BCB">
        <w:trPr>
          <w:trHeight w:val="55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42108F">
            <w:pPr>
              <w:pStyle w:val="Standard"/>
            </w:pPr>
            <w:r>
              <w:t>11</w:t>
            </w:r>
            <w:r w:rsidR="00D14EDB"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t>Rozwijanie postawy asertywności wśród dzieci oraz umiejętności szukania pomocy w sytuacjach trudnych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42108F">
            <w:pPr>
              <w:pStyle w:val="Standard"/>
            </w:pPr>
            <w:r>
              <w:t>Cały rok szkolny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37BCB" w:rsidRDefault="0042108F">
            <w:pPr>
              <w:pStyle w:val="Standard"/>
            </w:pPr>
            <w:r>
              <w:t>Wszyscy nauczyciele</w:t>
            </w:r>
          </w:p>
        </w:tc>
      </w:tr>
      <w:tr w:rsidR="00D37BCB">
        <w:trPr>
          <w:trHeight w:val="1155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  <w:rPr>
                <w:rFonts w:eastAsia="MyriadPro-Regular" w:cs="MyriadPro-Regular"/>
                <w:b/>
                <w:bCs/>
              </w:rPr>
            </w:pPr>
            <w:r>
              <w:rPr>
                <w:rFonts w:eastAsia="MyriadPro-Regular" w:cs="MyriadPro-Regular"/>
                <w:b/>
                <w:bCs/>
              </w:rPr>
              <w:t>Spodziewane efekty:</w:t>
            </w:r>
          </w:p>
          <w:p w:rsidR="00D37BCB" w:rsidRDefault="00D14EDB">
            <w:pPr>
              <w:pStyle w:val="Standard"/>
              <w:numPr>
                <w:ilvl w:val="0"/>
                <w:numId w:val="37"/>
              </w:numPr>
            </w:pPr>
            <w:proofErr w:type="gramStart"/>
            <w:r>
              <w:t>rozwijanie</w:t>
            </w:r>
            <w:proofErr w:type="gramEnd"/>
            <w:r>
              <w:t xml:space="preserve"> umiejętności dbania i troski o własne zdrowie i bezpieczeństwo w czasie pobytu w domu, w przedszkolu, na placu zabaw.</w:t>
            </w:r>
          </w:p>
          <w:p w:rsidR="00D37BCB" w:rsidRDefault="00D14EDB" w:rsidP="0042108F">
            <w:pPr>
              <w:pStyle w:val="Standard"/>
              <w:numPr>
                <w:ilvl w:val="0"/>
                <w:numId w:val="37"/>
              </w:numPr>
            </w:pPr>
            <w:r>
              <w:t xml:space="preserve">nabycie umiejętności zachowania się w sytuacjach zagrażających zdrowiu i bezpieczeństwu/wyposażenie dzieci w wiedzę i umiejętności pozwalające na rozpoznawanie niebezpieczeństw i przewidywanie ich </w:t>
            </w:r>
            <w:proofErr w:type="gramStart"/>
            <w:r>
              <w:t>skutków .</w:t>
            </w:r>
            <w:proofErr w:type="gramEnd"/>
          </w:p>
          <w:p w:rsidR="00D37BCB" w:rsidRDefault="00D14EDB">
            <w:pPr>
              <w:pStyle w:val="Standard"/>
              <w:numPr>
                <w:ilvl w:val="0"/>
                <w:numId w:val="37"/>
              </w:numPr>
            </w:pPr>
            <w:proofErr w:type="gramStart"/>
            <w:r>
              <w:t>wyrobienie</w:t>
            </w:r>
            <w:proofErr w:type="gramEnd"/>
            <w:r>
              <w:t xml:space="preserve"> postawy zaufania wobec pracowników policji, straży pożarnej, znajomość numerów telefonów alarmowych;</w:t>
            </w:r>
          </w:p>
          <w:p w:rsidR="00D37BCB" w:rsidRDefault="00D14EDB">
            <w:pPr>
              <w:pStyle w:val="Standard"/>
              <w:numPr>
                <w:ilvl w:val="0"/>
                <w:numId w:val="37"/>
              </w:numPr>
            </w:pPr>
            <w:proofErr w:type="gramStart"/>
            <w:r>
              <w:t>dostrzeżenie</w:t>
            </w:r>
            <w:proofErr w:type="gramEnd"/>
            <w:r>
              <w:t xml:space="preserve"> potrzeby ochrony życia i zdrowia własnego oraz kolegów.</w:t>
            </w:r>
          </w:p>
          <w:p w:rsidR="00D37BCB" w:rsidRDefault="00D37BCB">
            <w:pPr>
              <w:pStyle w:val="Standard"/>
            </w:pPr>
          </w:p>
          <w:p w:rsidR="00D37BCB" w:rsidRDefault="00D37BCB">
            <w:pPr>
              <w:pStyle w:val="Standard"/>
            </w:pPr>
          </w:p>
        </w:tc>
      </w:tr>
    </w:tbl>
    <w:p w:rsidR="00D37BCB" w:rsidRDefault="00D37BCB">
      <w:pPr>
        <w:pStyle w:val="Standard"/>
        <w:pageBreakBefore/>
        <w:rPr>
          <w:b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0335"/>
        <w:gridCol w:w="1754"/>
        <w:gridCol w:w="1875"/>
      </w:tblGrid>
      <w:tr w:rsidR="00D37BCB">
        <w:trPr>
          <w:trHeight w:val="691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Korzystanie w procesie kształcenia z narzędzi i zasobów cyfrowych oraz metod kształcenia wykorzystujących technologie informacyjno-komunikacyjne.</w:t>
            </w:r>
          </w:p>
        </w:tc>
      </w:tr>
      <w:tr w:rsidR="00D37BCB">
        <w:trPr>
          <w:trHeight w:val="691"/>
        </w:trPr>
        <w:tc>
          <w:tcPr>
            <w:tcW w:w="108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37BC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37BC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D37BCB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1.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Wybór optymalnej formy kształcenia na odległość w przypadku konieczności wprowadzenia edukacji zdalnej, w porozumieniu z rodzicami:</w:t>
            </w:r>
          </w:p>
          <w:p w:rsidR="00D37BCB" w:rsidRDefault="00D14EDB">
            <w:pPr>
              <w:pStyle w:val="Textbody"/>
              <w:numPr>
                <w:ilvl w:val="0"/>
                <w:numId w:val="38"/>
              </w:numPr>
              <w:spacing w:after="0"/>
            </w:pPr>
            <w:proofErr w:type="gramStart"/>
            <w:r>
              <w:t>korespondencyjnej</w:t>
            </w:r>
            <w:proofErr w:type="gramEnd"/>
            <w:r>
              <w:t xml:space="preserve"> wymiany materiałów szkoleniowych i prac kontrolowanych oraz konsultowania się dziecka z nauczycielem różnymi sposobami</w:t>
            </w:r>
            <w:r w:rsidR="0042108F">
              <w:t xml:space="preserve"> (telefon, poczta elektroniczna</w:t>
            </w:r>
            <w:r>
              <w:t>),</w:t>
            </w:r>
          </w:p>
          <w:p w:rsidR="00D37BCB" w:rsidRPr="0042108F" w:rsidRDefault="00D14EDB" w:rsidP="0042108F">
            <w:pPr>
              <w:pStyle w:val="Textbody"/>
              <w:numPr>
                <w:ilvl w:val="0"/>
                <w:numId w:val="38"/>
              </w:numPr>
              <w:spacing w:after="0"/>
            </w:pPr>
            <w:r>
              <w:t xml:space="preserve">wymiana informacji miedzy nauczycielem, a rodzicem z wykorzystaniem środków komunikacji elektronicznej, przesyłanie zadań/ </w:t>
            </w:r>
            <w:proofErr w:type="gramStart"/>
            <w:r>
              <w:t>propozycji jako</w:t>
            </w:r>
            <w:proofErr w:type="gramEnd"/>
            <w:r>
              <w:t xml:space="preserve"> posty</w:t>
            </w:r>
            <w:r w:rsidR="0042108F">
              <w:t>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42108F">
            <w:pPr>
              <w:pStyle w:val="Standard"/>
            </w:pPr>
            <w:r>
              <w:t xml:space="preserve">W okresie edukacji zdalnej 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42108F">
            <w:pPr>
              <w:pStyle w:val="Standard"/>
            </w:pPr>
            <w:r>
              <w:t>Wszyscy nauczyciele</w:t>
            </w:r>
          </w:p>
          <w:p w:rsidR="00F669DF" w:rsidRDefault="00F669DF">
            <w:pPr>
              <w:pStyle w:val="Standard"/>
            </w:pPr>
            <w:r>
              <w:t>Dyrektor</w:t>
            </w:r>
          </w:p>
        </w:tc>
      </w:tr>
      <w:tr w:rsidR="0042108F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108F" w:rsidRDefault="0042108F">
            <w:pPr>
              <w:pStyle w:val="Standard"/>
            </w:pPr>
            <w:r>
              <w:t>2.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108F" w:rsidRDefault="0042108F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Ustalenie sposobu monitorowania postępów dzieci oraz sposobu weryfikacji wiedzy i umiejętności dzieci, w tym informowania rodziców o postępach dziecka w nauce podczas edukacji zdalnej.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108F" w:rsidRDefault="0042108F" w:rsidP="00A13387">
            <w:pPr>
              <w:pStyle w:val="Standard"/>
            </w:pPr>
            <w:r>
              <w:t xml:space="preserve">W okresie edukacji zdalnej 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108F" w:rsidRDefault="0042108F" w:rsidP="00A13387">
            <w:pPr>
              <w:pStyle w:val="Standard"/>
            </w:pPr>
            <w:r>
              <w:t>Wszyscy nauczyciele</w:t>
            </w:r>
          </w:p>
        </w:tc>
      </w:tr>
      <w:tr w:rsidR="0042108F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108F" w:rsidRDefault="0042108F">
            <w:pPr>
              <w:pStyle w:val="Standard"/>
            </w:pPr>
            <w:r>
              <w:t>3.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108F" w:rsidRDefault="0042108F" w:rsidP="0042108F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Ustalenie sposobu dokumentowania realizacji zadań przedszkola z zakresu kształcenia na odległość.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108F" w:rsidRDefault="0042108F" w:rsidP="00A13387">
            <w:pPr>
              <w:pStyle w:val="Standard"/>
            </w:pPr>
            <w:r>
              <w:t xml:space="preserve">W okresie edukacji zdalnej 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108F" w:rsidRDefault="0042108F" w:rsidP="00A13387">
            <w:pPr>
              <w:pStyle w:val="Standard"/>
            </w:pPr>
            <w:r>
              <w:t>Wszyscy nauczyciele</w:t>
            </w:r>
          </w:p>
        </w:tc>
      </w:tr>
      <w:tr w:rsidR="0042108F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108F" w:rsidRDefault="0042108F">
            <w:pPr>
              <w:pStyle w:val="Standard"/>
            </w:pPr>
            <w:r>
              <w:t>4.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108F" w:rsidRDefault="0042108F">
            <w:pPr>
              <w:pStyle w:val="Standard"/>
              <w:jc w:val="both"/>
            </w:pPr>
            <w:r>
              <w:rPr>
                <w:color w:val="000000"/>
              </w:rPr>
              <w:t xml:space="preserve">Bezpieczne korzystanie z Internetu </w:t>
            </w:r>
            <w:r>
              <w:t xml:space="preserve">„Dzień bezpiecznego </w:t>
            </w:r>
            <w:proofErr w:type="spellStart"/>
            <w:r>
              <w:t>internetu</w:t>
            </w:r>
            <w:proofErr w:type="spellEnd"/>
            <w:r>
              <w:t>” – inicjatywa mająca na celu informowanie o zagrożeniach płynących z sieci oraz promowanie bezpieczeństwa informatycznego.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108F" w:rsidRDefault="0042108F">
            <w:pPr>
              <w:pStyle w:val="Standard"/>
            </w:pPr>
            <w:proofErr w:type="gramStart"/>
            <w:r>
              <w:t>luty</w:t>
            </w:r>
            <w:proofErr w:type="gramEnd"/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108F" w:rsidRDefault="0042108F">
            <w:pPr>
              <w:pStyle w:val="Standard"/>
            </w:pPr>
            <w:r>
              <w:t>Wszyscy nauczyciele</w:t>
            </w:r>
          </w:p>
        </w:tc>
      </w:tr>
      <w:tr w:rsidR="0042108F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108F" w:rsidRDefault="0042108F">
            <w:pPr>
              <w:pStyle w:val="Standard"/>
            </w:pPr>
            <w:r>
              <w:t>5.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108F" w:rsidRDefault="0042108F" w:rsidP="0042108F">
            <w:pPr>
              <w:pStyle w:val="Standard"/>
              <w:jc w:val="both"/>
            </w:pPr>
            <w:r>
              <w:t xml:space="preserve">Realizacja projektu „Uczymy Dzieci Programować” </w:t>
            </w:r>
          </w:p>
          <w:p w:rsidR="0042108F" w:rsidRDefault="0042108F" w:rsidP="0042108F">
            <w:pPr>
              <w:pStyle w:val="Standard"/>
              <w:jc w:val="both"/>
            </w:pPr>
            <w:r>
              <w:t>Planowanie zajęć z zakresu podstaw kodowania z wykorzystaniem maty do kodowania, gier edukacyjnych z użyciem gry „</w:t>
            </w:r>
            <w:proofErr w:type="spellStart"/>
            <w:r>
              <w:t>Scottie</w:t>
            </w:r>
            <w:proofErr w:type="spellEnd"/>
            <w:r>
              <w:t xml:space="preserve"> Go.</w:t>
            </w:r>
          </w:p>
          <w:p w:rsidR="0042108F" w:rsidRDefault="0042108F" w:rsidP="0042108F">
            <w:pPr>
              <w:pStyle w:val="Standard"/>
              <w:jc w:val="both"/>
            </w:pPr>
          </w:p>
          <w:p w:rsidR="0042108F" w:rsidRDefault="0042108F" w:rsidP="0042108F">
            <w:pPr>
              <w:pStyle w:val="Standard"/>
              <w:jc w:val="both"/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108F" w:rsidRDefault="0042108F">
            <w:pPr>
              <w:pStyle w:val="Standard"/>
            </w:pPr>
            <w:r>
              <w:t>Cały rok szkolny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108F" w:rsidRDefault="0042108F">
            <w:pPr>
              <w:pStyle w:val="Standard"/>
            </w:pPr>
            <w:r>
              <w:t xml:space="preserve">Koordynator projektu </w:t>
            </w:r>
            <w:proofErr w:type="spellStart"/>
            <w:r>
              <w:t>Ana</w:t>
            </w:r>
            <w:proofErr w:type="spellEnd"/>
            <w:r>
              <w:t xml:space="preserve"> Kowalczyk,</w:t>
            </w:r>
          </w:p>
          <w:p w:rsidR="0042108F" w:rsidRDefault="0042108F">
            <w:pPr>
              <w:pStyle w:val="Standard"/>
            </w:pPr>
            <w:r>
              <w:t>Wszyscy nauczyciele</w:t>
            </w:r>
          </w:p>
        </w:tc>
      </w:tr>
      <w:tr w:rsidR="0042108F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108F" w:rsidRDefault="0042108F">
            <w:pPr>
              <w:pStyle w:val="Standard"/>
            </w:pPr>
            <w:r>
              <w:t>6.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108F" w:rsidRDefault="0042108F" w:rsidP="0042108F">
            <w:pPr>
              <w:pStyle w:val="Standard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Zapewnienie bezpieczeństwa danych osobowych dzieci m.in. przechowywanie danych w bezpiecznym miejscu, przetwarzania danych w zakresie nadanym upoważnieniom</w:t>
            </w:r>
            <w:r w:rsidR="00CF65AD">
              <w:rPr>
                <w:rFonts w:eastAsia="MyriadPro-Regular" w:cs="MyriadPro-Regular"/>
              </w:rPr>
              <w:t>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108F" w:rsidRDefault="00CF65AD">
            <w:pPr>
              <w:pStyle w:val="Standard"/>
            </w:pPr>
            <w:r>
              <w:t>Cały rok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108F" w:rsidRDefault="00CF65AD">
            <w:pPr>
              <w:pStyle w:val="Standard"/>
            </w:pPr>
            <w:r>
              <w:t>Dyrektor, wszyscy nauczyciele</w:t>
            </w:r>
          </w:p>
        </w:tc>
      </w:tr>
      <w:tr w:rsidR="0042108F">
        <w:trPr>
          <w:trHeight w:val="342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108F" w:rsidRDefault="0042108F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Spodziewane efekty:</w:t>
            </w:r>
          </w:p>
          <w:p w:rsidR="0042108F" w:rsidRDefault="0042108F">
            <w:pPr>
              <w:pStyle w:val="Standard"/>
              <w:numPr>
                <w:ilvl w:val="0"/>
                <w:numId w:val="40"/>
              </w:numPr>
            </w:pPr>
            <w:proofErr w:type="gramStart"/>
            <w:r>
              <w:t>wzrost</w:t>
            </w:r>
            <w:proofErr w:type="gramEnd"/>
            <w:r>
              <w:t xml:space="preserve"> świadomości dzieci o negatywnych konsekwencjach związanych z nadmiernego korzystaniem z </w:t>
            </w:r>
            <w:proofErr w:type="spellStart"/>
            <w:r>
              <w:t>internetu</w:t>
            </w:r>
            <w:proofErr w:type="spellEnd"/>
            <w:r>
              <w:t xml:space="preserve">/gier </w:t>
            </w:r>
            <w:proofErr w:type="spellStart"/>
            <w:r>
              <w:t>kompterowych</w:t>
            </w:r>
            <w:proofErr w:type="spellEnd"/>
          </w:p>
          <w:p w:rsidR="0042108F" w:rsidRDefault="0042108F">
            <w:pPr>
              <w:pStyle w:val="Standard"/>
              <w:numPr>
                <w:ilvl w:val="0"/>
                <w:numId w:val="40"/>
              </w:numPr>
            </w:pPr>
            <w:proofErr w:type="gramStart"/>
            <w:r>
              <w:t>zapewnienie</w:t>
            </w:r>
            <w:proofErr w:type="gramEnd"/>
            <w:r>
              <w:t xml:space="preserve"> bezpiecznego przetwarzania danych osobowych w przedszkolu</w:t>
            </w:r>
          </w:p>
          <w:p w:rsidR="0042108F" w:rsidRDefault="0042108F">
            <w:pPr>
              <w:pStyle w:val="Standard"/>
              <w:numPr>
                <w:ilvl w:val="0"/>
                <w:numId w:val="40"/>
              </w:numPr>
            </w:pPr>
            <w:proofErr w:type="gramStart"/>
            <w:r>
              <w:t>optymalizacja</w:t>
            </w:r>
            <w:proofErr w:type="gramEnd"/>
            <w:r>
              <w:t xml:space="preserve"> wypracowanego w przedszkolu systemu nauczania na odległość</w:t>
            </w:r>
          </w:p>
        </w:tc>
      </w:tr>
    </w:tbl>
    <w:p w:rsidR="00D37BCB" w:rsidRDefault="00D37BCB">
      <w:pPr>
        <w:pStyle w:val="Standard"/>
        <w:pageBreakBefore/>
        <w:rPr>
          <w:b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0471"/>
        <w:gridCol w:w="1485"/>
        <w:gridCol w:w="1949"/>
      </w:tblGrid>
      <w:tr w:rsidR="00D37BCB">
        <w:trPr>
          <w:trHeight w:val="691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3.2.5. Wzmocnienie edukacji ekologicznej w szkołach. Rozwijanie postawy odpowiedzialności za środowisko naturalne.</w:t>
            </w:r>
          </w:p>
        </w:tc>
      </w:tr>
      <w:tr w:rsidR="00D37BCB">
        <w:trPr>
          <w:trHeight w:val="691"/>
        </w:trPr>
        <w:tc>
          <w:tcPr>
            <w:tcW w:w="1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37BC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37BCB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D37BCB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1.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CF65AD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CF65AD">
            <w:pPr>
              <w:pStyle w:val="Standard"/>
            </w:pPr>
            <w:r>
              <w:t xml:space="preserve">Wszyscy nauczyciele </w:t>
            </w:r>
          </w:p>
        </w:tc>
      </w:tr>
      <w:tr w:rsidR="00D37BCB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CF65AD">
            <w:pPr>
              <w:pStyle w:val="Standard"/>
            </w:pPr>
            <w:r>
              <w:t>2</w:t>
            </w:r>
            <w:r w:rsidR="00D14EDB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Udział w akcji „Sprzątanie Świata” – porządkowanie ogrodu przedszkolnego i otoczenia przedszkola wspólnie z pracownikami przedszkola. Dostrzeganie i ocena przez dzieci piękna otaczającej przyrody.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CF65AD">
            <w:pPr>
              <w:pStyle w:val="Standard"/>
            </w:pPr>
            <w:r>
              <w:t xml:space="preserve">Wrzesień 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CF65AD">
            <w:pPr>
              <w:pStyle w:val="Standard"/>
            </w:pPr>
            <w:r>
              <w:t xml:space="preserve">Wszyscy nauczyciele </w:t>
            </w:r>
          </w:p>
        </w:tc>
      </w:tr>
      <w:tr w:rsidR="00D37BCB">
        <w:trPr>
          <w:trHeight w:val="645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CF65AD">
            <w:pPr>
              <w:pStyle w:val="Standard"/>
            </w:pPr>
            <w:r>
              <w:t>3</w:t>
            </w:r>
            <w:r w:rsidR="00D14EDB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D14EDB">
            <w:pPr>
              <w:pStyle w:val="Standard"/>
            </w:pPr>
            <w:r>
              <w:t>Zapoznanie z charakterystycznymi zmianami w przyrodzie w toku bezpośredniej obserwacji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CF65AD">
            <w:pPr>
              <w:pStyle w:val="Standard"/>
            </w:pPr>
            <w:r>
              <w:t xml:space="preserve">Cały rok szkolny 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7BCB" w:rsidRDefault="00CF65AD">
            <w:pPr>
              <w:pStyle w:val="Standard"/>
            </w:pPr>
            <w:r>
              <w:t>Wszyscy nauczyciele</w:t>
            </w:r>
          </w:p>
        </w:tc>
      </w:tr>
      <w:tr w:rsidR="00CF65AD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F65AD" w:rsidRDefault="00CF65AD">
            <w:pPr>
              <w:pStyle w:val="Standard"/>
            </w:pPr>
            <w:r>
              <w:t>4.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F65AD" w:rsidRDefault="00CF65AD">
            <w:pPr>
              <w:pStyle w:val="Standard"/>
            </w:pPr>
            <w:r>
              <w:t>Urządzanie kącików przyrody przez cały rok szkolny, zgodnie z tematykami i aktualną porą roku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F65AD" w:rsidRDefault="00CF65AD" w:rsidP="00A13387">
            <w:pPr>
              <w:pStyle w:val="Standard"/>
            </w:pPr>
            <w:r>
              <w:t xml:space="preserve">Cały rok szkolny 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F65AD" w:rsidRDefault="00CF65AD" w:rsidP="00A13387">
            <w:pPr>
              <w:pStyle w:val="Standard"/>
            </w:pPr>
            <w:r>
              <w:t>Wszyscy nauczyciele</w:t>
            </w:r>
          </w:p>
        </w:tc>
      </w:tr>
      <w:tr w:rsidR="00CF65AD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F65AD" w:rsidRDefault="00CF65AD">
            <w:pPr>
              <w:pStyle w:val="Standard"/>
            </w:pPr>
            <w:r>
              <w:t>5.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F65AD" w:rsidRDefault="00CF65AD">
            <w:pPr>
              <w:pStyle w:val="Standard"/>
            </w:pPr>
            <w:r>
              <w:t>Zajęcia z wykorzystaniem map Polski - zwrócenie uwagi na zróżnicowanie regionów Polski charakteryzujących się różnym ukształtowaniem terenu, bogactwami naturalnymi i różną roślinnością,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F65AD" w:rsidRDefault="00CF65AD" w:rsidP="00A13387">
            <w:pPr>
              <w:pStyle w:val="Standard"/>
            </w:pPr>
            <w:r>
              <w:t xml:space="preserve">Cały rok szkolny 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F65AD" w:rsidRDefault="00CF65AD" w:rsidP="00A13387">
            <w:pPr>
              <w:pStyle w:val="Standard"/>
            </w:pPr>
            <w:r>
              <w:t>Wszyscy nauczyciele</w:t>
            </w:r>
          </w:p>
        </w:tc>
      </w:tr>
      <w:tr w:rsidR="00CF65AD">
        <w:trPr>
          <w:trHeight w:val="342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F65AD" w:rsidRDefault="00CF65A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 w:rsidR="00CF65AD" w:rsidRDefault="00CF65AD">
            <w:pPr>
              <w:pStyle w:val="Standard"/>
              <w:numPr>
                <w:ilvl w:val="0"/>
                <w:numId w:val="41"/>
              </w:numPr>
            </w:pPr>
            <w:proofErr w:type="gramStart"/>
            <w:r>
              <w:t>ukształtowanie</w:t>
            </w:r>
            <w:proofErr w:type="gramEnd"/>
            <w:r>
              <w:t xml:space="preserve"> postawy odpowiedzialności za siebie oraz środowisko naturalne/postawa szacunku wobec innych i przyrody</w:t>
            </w:r>
          </w:p>
          <w:p w:rsidR="00CF65AD" w:rsidRDefault="00CF65AD">
            <w:pPr>
              <w:pStyle w:val="Standard"/>
              <w:numPr>
                <w:ilvl w:val="0"/>
                <w:numId w:val="41"/>
              </w:numPr>
            </w:pPr>
            <w:proofErr w:type="gramStart"/>
            <w:r>
              <w:t>rozwijanie</w:t>
            </w:r>
            <w:proofErr w:type="gramEnd"/>
            <w:r>
              <w:t xml:space="preserve"> zamiłowania do piękna przyrody.</w:t>
            </w:r>
          </w:p>
          <w:p w:rsidR="00CF65AD" w:rsidRDefault="00CF65AD">
            <w:pPr>
              <w:pStyle w:val="Standard"/>
              <w:numPr>
                <w:ilvl w:val="0"/>
                <w:numId w:val="41"/>
              </w:numPr>
            </w:pPr>
            <w:proofErr w:type="gramStart"/>
            <w:r>
              <w:t>poszerzanie</w:t>
            </w:r>
            <w:proofErr w:type="gramEnd"/>
            <w:r>
              <w:t xml:space="preserve"> wiedzy na temat środowiska dzieci</w:t>
            </w:r>
          </w:p>
          <w:p w:rsidR="00CF65AD" w:rsidRDefault="00CF65AD">
            <w:pPr>
              <w:pStyle w:val="Standard"/>
              <w:numPr>
                <w:ilvl w:val="0"/>
                <w:numId w:val="41"/>
              </w:numPr>
            </w:pPr>
            <w:proofErr w:type="gramStart"/>
            <w:r>
              <w:t>postrzeganie</w:t>
            </w:r>
            <w:proofErr w:type="gramEnd"/>
            <w:r>
              <w:t xml:space="preserve"> i rozumienie przez dzieci zjawisk i procesów zachodzących w przyrodzie</w:t>
            </w:r>
          </w:p>
          <w:p w:rsidR="00CF65AD" w:rsidRDefault="00CF65AD">
            <w:pPr>
              <w:pStyle w:val="Standard"/>
              <w:numPr>
                <w:ilvl w:val="0"/>
                <w:numId w:val="41"/>
              </w:numPr>
            </w:pPr>
            <w:proofErr w:type="gramStart"/>
            <w:r>
              <w:t>nabieranie</w:t>
            </w:r>
            <w:proofErr w:type="gramEnd"/>
            <w:r>
              <w:t xml:space="preserve"> odpowiedzialności i troski o otaczający świat zwierząt i roślin.</w:t>
            </w:r>
          </w:p>
          <w:p w:rsidR="00CF65AD" w:rsidRDefault="00CF65AD">
            <w:pPr>
              <w:pStyle w:val="Standard"/>
              <w:numPr>
                <w:ilvl w:val="0"/>
                <w:numId w:val="41"/>
              </w:numPr>
            </w:pPr>
            <w:proofErr w:type="gramStart"/>
            <w:r>
              <w:t>wzrost</w:t>
            </w:r>
            <w:proofErr w:type="gramEnd"/>
            <w:r>
              <w:t xml:space="preserve"> świadomości zagrożeń ekologicznych</w:t>
            </w:r>
          </w:p>
        </w:tc>
      </w:tr>
    </w:tbl>
    <w:p w:rsidR="00D37BCB" w:rsidRDefault="00D37BCB">
      <w:pPr>
        <w:pStyle w:val="Standard"/>
        <w:jc w:val="center"/>
      </w:pPr>
    </w:p>
    <w:p w:rsidR="00CF65AD" w:rsidRDefault="00CF65AD">
      <w:pPr>
        <w:pStyle w:val="Standard"/>
        <w:jc w:val="center"/>
      </w:pPr>
    </w:p>
    <w:p w:rsidR="00CF65AD" w:rsidRDefault="00CF65AD">
      <w:pPr>
        <w:pStyle w:val="Standard"/>
        <w:jc w:val="center"/>
      </w:pPr>
    </w:p>
    <w:p w:rsidR="00D37BCB" w:rsidRDefault="00D14EDB">
      <w:pPr>
        <w:pStyle w:val="Standard"/>
        <w:numPr>
          <w:ilvl w:val="0"/>
          <w:numId w:val="42"/>
        </w:numPr>
        <w:rPr>
          <w:b/>
          <w:bCs/>
        </w:rPr>
      </w:pPr>
      <w:r>
        <w:rPr>
          <w:b/>
          <w:bCs/>
        </w:rPr>
        <w:lastRenderedPageBreak/>
        <w:t>Konkursy dla dzieci i nauczycieli</w:t>
      </w:r>
    </w:p>
    <w:p w:rsidR="00D37BCB" w:rsidRDefault="00D37BCB">
      <w:pPr>
        <w:pStyle w:val="Standard"/>
        <w:rPr>
          <w:b/>
          <w:bCs/>
        </w:rPr>
      </w:pPr>
    </w:p>
    <w:p w:rsidR="00D37BCB" w:rsidRDefault="00D14EDB">
      <w:pPr>
        <w:pStyle w:val="Standard"/>
      </w:pPr>
      <w:r>
        <w:t>Udział w konkursach organizowanych przez instytucje zewnętrzne: plastycznych, muzycznych, recytatorskich, przyrodniczych i ekologicznych.</w:t>
      </w:r>
    </w:p>
    <w:p w:rsidR="00D37BCB" w:rsidRDefault="00D37BCB" w:rsidP="00CF65AD">
      <w:pPr>
        <w:pStyle w:val="Standard"/>
      </w:pPr>
    </w:p>
    <w:p w:rsidR="00D37BCB" w:rsidRDefault="00F669DF">
      <w:pPr>
        <w:pStyle w:val="Nagwek1"/>
        <w:rPr>
          <w:sz w:val="24"/>
          <w:szCs w:val="24"/>
        </w:rPr>
      </w:pPr>
      <w:bookmarkStart w:id="3" w:name="__RefHeading___Toc17617422"/>
      <w:r>
        <w:rPr>
          <w:sz w:val="24"/>
          <w:szCs w:val="24"/>
        </w:rPr>
        <w:t>5. Kalendarz</w:t>
      </w:r>
      <w:r w:rsidR="00D14EDB">
        <w:rPr>
          <w:sz w:val="24"/>
          <w:szCs w:val="24"/>
        </w:rPr>
        <w:t xml:space="preserve"> uroczystości w roku szkolnym 2021/2022</w:t>
      </w:r>
      <w:bookmarkEnd w:id="3"/>
    </w:p>
    <w:p w:rsidR="00D37BCB" w:rsidRDefault="00D37BCB">
      <w:pPr>
        <w:pStyle w:val="Standard"/>
        <w:spacing w:line="276" w:lineRule="auto"/>
        <w:jc w:val="both"/>
      </w:pPr>
    </w:p>
    <w:tbl>
      <w:tblPr>
        <w:tblW w:w="1456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855"/>
        <w:gridCol w:w="3525"/>
        <w:gridCol w:w="3510"/>
      </w:tblGrid>
      <w:tr w:rsidR="00D37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7BCB" w:rsidRDefault="00D14EDB">
            <w:pPr>
              <w:pStyle w:val="Standard"/>
            </w:pPr>
            <w:r>
              <w:t>Lp.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7BCB" w:rsidRDefault="00D14ED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imprezy/uroczystości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7BCB" w:rsidRDefault="00D14ED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7BCB" w:rsidRDefault="00D14ED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37BCB" w:rsidTr="00CF65AD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7BCB" w:rsidRDefault="00D14EDB">
            <w:pPr>
              <w:pStyle w:val="Standard"/>
            </w:pPr>
            <w:r>
              <w:t>1.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7BCB" w:rsidRDefault="00CF65AD">
            <w:pPr>
              <w:pStyle w:val="Standard"/>
              <w:spacing w:line="276" w:lineRule="auto"/>
            </w:pPr>
            <w:r>
              <w:t xml:space="preserve">Dzień Kropki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7BCB" w:rsidRDefault="00D14EDB">
            <w:pPr>
              <w:pStyle w:val="Standard"/>
              <w:snapToGrid w:val="0"/>
              <w:spacing w:line="276" w:lineRule="auto"/>
            </w:pPr>
            <w:r>
              <w:t>Wrzesień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7BCB" w:rsidRDefault="00CF65AD">
            <w:pPr>
              <w:pStyle w:val="Standard"/>
              <w:snapToGrid w:val="0"/>
              <w:spacing w:line="276" w:lineRule="auto"/>
              <w:jc w:val="center"/>
            </w:pPr>
            <w:r>
              <w:t>Wszyscy Nauczyciele</w:t>
            </w:r>
          </w:p>
        </w:tc>
      </w:tr>
      <w:tr w:rsidR="00CF65AD" w:rsidTr="00CF65A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65AD" w:rsidRDefault="00CF65AD" w:rsidP="00CF65AD">
            <w:pPr>
              <w:pStyle w:val="Standard"/>
            </w:pPr>
            <w:r>
              <w:t>2.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65AD" w:rsidRDefault="00CF65AD" w:rsidP="00CF65AD">
            <w:pPr>
              <w:pStyle w:val="Standard"/>
              <w:spacing w:line="276" w:lineRule="auto"/>
            </w:pPr>
            <w:r>
              <w:t xml:space="preserve">Dzień Chłopaka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65AD" w:rsidRDefault="00CF65AD" w:rsidP="00CF65AD">
            <w:pPr>
              <w:pStyle w:val="Standard"/>
              <w:snapToGrid w:val="0"/>
              <w:spacing w:line="276" w:lineRule="auto"/>
            </w:pPr>
            <w:r>
              <w:t xml:space="preserve">Wrzesień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65AD" w:rsidRDefault="00CF65AD">
            <w:pPr>
              <w:pStyle w:val="Standard"/>
              <w:snapToGrid w:val="0"/>
              <w:spacing w:line="276" w:lineRule="auto"/>
              <w:jc w:val="center"/>
            </w:pPr>
            <w:r>
              <w:t>Wszyscy nauczyciele</w:t>
            </w:r>
          </w:p>
        </w:tc>
      </w:tr>
      <w:tr w:rsidR="00CF65AD" w:rsidTr="00CF65A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65AD" w:rsidRDefault="00CF65AD" w:rsidP="00CF65AD">
            <w:pPr>
              <w:pStyle w:val="Standard"/>
            </w:pPr>
            <w:r>
              <w:t>3.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65AD" w:rsidRDefault="00CF65AD" w:rsidP="00CF65AD">
            <w:pPr>
              <w:pStyle w:val="Standard"/>
              <w:spacing w:line="276" w:lineRule="auto"/>
            </w:pPr>
            <w:r>
              <w:t xml:space="preserve">Sprzątanie Świata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65AD" w:rsidRDefault="00CF65AD" w:rsidP="00CF65AD">
            <w:pPr>
              <w:pStyle w:val="Standard"/>
              <w:snapToGrid w:val="0"/>
              <w:spacing w:line="276" w:lineRule="auto"/>
            </w:pPr>
            <w:r>
              <w:t xml:space="preserve">Wrzesień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65AD" w:rsidRDefault="00CF65AD">
            <w:pPr>
              <w:pStyle w:val="Standard"/>
              <w:snapToGrid w:val="0"/>
              <w:spacing w:line="276" w:lineRule="auto"/>
              <w:jc w:val="center"/>
            </w:pPr>
            <w:r>
              <w:t>Alicja Kazimierska, Ewelina Markow</w:t>
            </w:r>
            <w:r w:rsidR="009D2944">
              <w:t>ska-</w:t>
            </w:r>
            <w:proofErr w:type="spellStart"/>
            <w:r w:rsidR="009D2944">
              <w:t>Ślufarnik</w:t>
            </w:r>
            <w:proofErr w:type="spellEnd"/>
            <w:r>
              <w:t xml:space="preserve">, Anna Kowalczyk </w:t>
            </w:r>
          </w:p>
        </w:tc>
      </w:tr>
      <w:tr w:rsidR="00CF65AD" w:rsidTr="00CF65A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65AD" w:rsidRDefault="00CF65AD" w:rsidP="00CF65AD">
            <w:pPr>
              <w:pStyle w:val="Standard"/>
            </w:pPr>
            <w:r>
              <w:t>4.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65AD" w:rsidRDefault="00CF65AD" w:rsidP="00CF65AD">
            <w:pPr>
              <w:pStyle w:val="Standard"/>
              <w:spacing w:line="276" w:lineRule="auto"/>
            </w:pPr>
            <w:r>
              <w:t>Dzień Przedszkolaka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65AD" w:rsidRDefault="00CF65AD" w:rsidP="00CF65AD">
            <w:pPr>
              <w:pStyle w:val="Standard"/>
              <w:snapToGrid w:val="0"/>
              <w:spacing w:line="276" w:lineRule="auto"/>
            </w:pPr>
            <w:r>
              <w:t xml:space="preserve">Wrzesień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65AD" w:rsidRDefault="00CF65AD">
            <w:pPr>
              <w:pStyle w:val="Standard"/>
              <w:snapToGrid w:val="0"/>
              <w:spacing w:line="276" w:lineRule="auto"/>
              <w:jc w:val="center"/>
            </w:pPr>
            <w:r>
              <w:t>Wszyscy nauczyciele</w:t>
            </w:r>
          </w:p>
        </w:tc>
      </w:tr>
      <w:tr w:rsidR="00D765CB" w:rsidTr="00CF65A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D765CB" w:rsidP="00CF65AD">
            <w:pPr>
              <w:pStyle w:val="Standard"/>
            </w:pPr>
            <w:r>
              <w:t>5.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D765CB" w:rsidP="00CF65AD">
            <w:pPr>
              <w:pStyle w:val="Standard"/>
              <w:spacing w:line="276" w:lineRule="auto"/>
            </w:pPr>
            <w:r>
              <w:t xml:space="preserve">Dzień Edukacji Narodowej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D765CB" w:rsidP="00CF65AD">
            <w:pPr>
              <w:pStyle w:val="Standard"/>
              <w:snapToGrid w:val="0"/>
              <w:spacing w:line="276" w:lineRule="auto"/>
            </w:pPr>
            <w:r>
              <w:t xml:space="preserve">Październik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D765CB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Emilia Brociek </w:t>
            </w:r>
          </w:p>
        </w:tc>
      </w:tr>
      <w:tr w:rsidR="00D765CB" w:rsidTr="00CF65A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D765CB" w:rsidP="00CF65AD">
            <w:pPr>
              <w:pStyle w:val="Standard"/>
            </w:pPr>
            <w:r>
              <w:t>6.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D765CB" w:rsidP="00CF65AD">
            <w:pPr>
              <w:pStyle w:val="Standard"/>
              <w:spacing w:line="276" w:lineRule="auto"/>
            </w:pPr>
            <w:r>
              <w:t>Pasowanie na Przedszkolaka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D765CB" w:rsidP="00CF65AD">
            <w:pPr>
              <w:pStyle w:val="Standard"/>
              <w:snapToGrid w:val="0"/>
              <w:spacing w:line="276" w:lineRule="auto"/>
            </w:pPr>
            <w:r>
              <w:t>Październik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D765CB">
            <w:pPr>
              <w:pStyle w:val="Standard"/>
              <w:snapToGrid w:val="0"/>
              <w:spacing w:line="276" w:lineRule="auto"/>
              <w:jc w:val="center"/>
            </w:pPr>
            <w:r>
              <w:t>An</w:t>
            </w:r>
            <w:r w:rsidR="00F669DF">
              <w:t>eta Szczepanik, Karolina Witkowska</w:t>
            </w:r>
          </w:p>
        </w:tc>
      </w:tr>
      <w:tr w:rsidR="00D37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7BCB" w:rsidRDefault="00D765CB">
            <w:pPr>
              <w:pStyle w:val="Standard"/>
            </w:pPr>
            <w:r>
              <w:t>7</w:t>
            </w:r>
            <w:r w:rsidR="00D14EDB"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7BCB" w:rsidRDefault="00D14EDB">
            <w:pPr>
              <w:pStyle w:val="Standard"/>
              <w:spacing w:line="276" w:lineRule="auto"/>
            </w:pPr>
            <w:r>
              <w:t>Dzień Niepodległości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7BCB" w:rsidRDefault="00D14EDB">
            <w:pPr>
              <w:pStyle w:val="Standard"/>
              <w:snapToGrid w:val="0"/>
              <w:spacing w:line="276" w:lineRule="auto"/>
            </w:pPr>
            <w:r>
              <w:t>Listopad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7BCB" w:rsidRDefault="00D765CB">
            <w:pPr>
              <w:pStyle w:val="Standard"/>
              <w:snapToGrid w:val="0"/>
              <w:spacing w:line="276" w:lineRule="auto"/>
              <w:jc w:val="center"/>
            </w:pPr>
            <w:r>
              <w:t>Alicja Kazimierska, Ewelina Markowska-</w:t>
            </w:r>
            <w:proofErr w:type="spellStart"/>
            <w:r>
              <w:t>Ślufarnik</w:t>
            </w:r>
            <w:proofErr w:type="spellEnd"/>
            <w:r>
              <w:t xml:space="preserve"> </w:t>
            </w:r>
          </w:p>
        </w:tc>
      </w:tr>
      <w:tr w:rsidR="00D765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D765CB">
            <w:pPr>
              <w:pStyle w:val="Standard"/>
            </w:pPr>
            <w:r>
              <w:t>8.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D765CB" w:rsidP="00A13387">
            <w:pPr>
              <w:pStyle w:val="Standard"/>
            </w:pPr>
            <w:r>
              <w:t xml:space="preserve">Olimpiada matematyczna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D765CB" w:rsidP="00A13387">
            <w:pPr>
              <w:pStyle w:val="Standard"/>
            </w:pPr>
            <w:r>
              <w:t xml:space="preserve">Listopad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D765CB">
            <w:pPr>
              <w:pStyle w:val="Standard"/>
              <w:snapToGrid w:val="0"/>
              <w:spacing w:line="276" w:lineRule="auto"/>
              <w:jc w:val="center"/>
            </w:pPr>
            <w:r>
              <w:t>Aneta Szczepanik, Anna Kowalczyk</w:t>
            </w:r>
          </w:p>
        </w:tc>
      </w:tr>
      <w:tr w:rsidR="00D765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D765CB">
            <w:pPr>
              <w:pStyle w:val="Standard"/>
            </w:pPr>
            <w:r>
              <w:t>9.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D765CB" w:rsidP="00A13387">
            <w:pPr>
              <w:pStyle w:val="Standard"/>
            </w:pPr>
            <w:r>
              <w:t xml:space="preserve">Spotkanie z Mikołajem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A13387" w:rsidP="00A13387">
            <w:pPr>
              <w:pStyle w:val="Standard"/>
            </w:pPr>
            <w:r>
              <w:t xml:space="preserve">Grudzień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A13387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Martyna Wrzecion, Kinga Janowska </w:t>
            </w:r>
          </w:p>
        </w:tc>
      </w:tr>
      <w:tr w:rsidR="00D765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A13387">
            <w:pPr>
              <w:pStyle w:val="Standard"/>
            </w:pPr>
            <w:r>
              <w:t xml:space="preserve">10.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A13387">
            <w:pPr>
              <w:pStyle w:val="Standard"/>
              <w:spacing w:line="276" w:lineRule="auto"/>
            </w:pPr>
            <w:r>
              <w:t xml:space="preserve">Jasełka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A13387">
            <w:pPr>
              <w:pStyle w:val="Standard"/>
              <w:snapToGrid w:val="0"/>
              <w:spacing w:line="276" w:lineRule="auto"/>
            </w:pPr>
            <w:r>
              <w:t xml:space="preserve">Grudzień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A13387">
            <w:pPr>
              <w:pStyle w:val="Standard"/>
              <w:snapToGrid w:val="0"/>
              <w:spacing w:line="276" w:lineRule="auto"/>
              <w:jc w:val="center"/>
            </w:pPr>
            <w:r>
              <w:t>Alicja Kazimierska, Ewelina Markowska-</w:t>
            </w:r>
            <w:proofErr w:type="spellStart"/>
            <w:r>
              <w:t>Ślufarnik</w:t>
            </w:r>
            <w:proofErr w:type="spellEnd"/>
          </w:p>
        </w:tc>
      </w:tr>
      <w:tr w:rsidR="00D765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A13387">
            <w:pPr>
              <w:pStyle w:val="Standard"/>
            </w:pPr>
            <w:r>
              <w:t>11.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D765CB">
            <w:pPr>
              <w:pStyle w:val="Standard"/>
              <w:spacing w:line="276" w:lineRule="auto"/>
            </w:pPr>
            <w:r>
              <w:t>Dzień Babci i Dzień Dziadka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D765CB">
            <w:pPr>
              <w:pStyle w:val="Standard"/>
              <w:spacing w:line="276" w:lineRule="auto"/>
            </w:pPr>
            <w:r>
              <w:t>Styczeń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A13387">
            <w:pPr>
              <w:pStyle w:val="Standard"/>
              <w:snapToGrid w:val="0"/>
              <w:spacing w:line="276" w:lineRule="auto"/>
              <w:jc w:val="center"/>
            </w:pPr>
            <w:r>
              <w:t>Wszyscy nauczyciele</w:t>
            </w:r>
          </w:p>
        </w:tc>
      </w:tr>
      <w:tr w:rsidR="00A133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3387" w:rsidRDefault="00A13387">
            <w:pPr>
              <w:pStyle w:val="Standard"/>
            </w:pPr>
            <w:r>
              <w:lastRenderedPageBreak/>
              <w:t>12.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3387" w:rsidRDefault="00A13387">
            <w:pPr>
              <w:pStyle w:val="Standard"/>
              <w:spacing w:line="276" w:lineRule="auto"/>
            </w:pPr>
            <w:r>
              <w:t xml:space="preserve">Bal Karnawałowy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3387" w:rsidRDefault="00A13387">
            <w:pPr>
              <w:pStyle w:val="Standard"/>
              <w:spacing w:line="276" w:lineRule="auto"/>
            </w:pPr>
            <w:r>
              <w:t xml:space="preserve">Luty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3387" w:rsidRDefault="00A13387">
            <w:pPr>
              <w:pStyle w:val="Standard"/>
              <w:snapToGrid w:val="0"/>
              <w:spacing w:line="276" w:lineRule="auto"/>
              <w:jc w:val="center"/>
            </w:pPr>
            <w:r>
              <w:t>Wszyscy nauczyciele</w:t>
            </w:r>
          </w:p>
        </w:tc>
      </w:tr>
      <w:tr w:rsidR="00A133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3387" w:rsidRDefault="00A13387">
            <w:pPr>
              <w:pStyle w:val="Standard"/>
            </w:pPr>
            <w:r>
              <w:t xml:space="preserve">13.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3387" w:rsidRDefault="00A13387">
            <w:pPr>
              <w:pStyle w:val="Standard"/>
              <w:spacing w:line="276" w:lineRule="auto"/>
            </w:pPr>
            <w:r>
              <w:t xml:space="preserve">Dzień Kobiet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3387" w:rsidRDefault="00A13387">
            <w:pPr>
              <w:pStyle w:val="Standard"/>
              <w:spacing w:line="276" w:lineRule="auto"/>
            </w:pPr>
            <w:r>
              <w:t xml:space="preserve">Marzec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3387" w:rsidRDefault="009D2944">
            <w:pPr>
              <w:pStyle w:val="Standard"/>
              <w:snapToGrid w:val="0"/>
              <w:spacing w:line="276" w:lineRule="auto"/>
              <w:jc w:val="center"/>
            </w:pPr>
            <w:r>
              <w:t>Karolina Witkowska</w:t>
            </w:r>
          </w:p>
        </w:tc>
      </w:tr>
      <w:tr w:rsidR="00D765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160514">
            <w:pPr>
              <w:pStyle w:val="Standard"/>
            </w:pPr>
            <w:r>
              <w:t>14</w:t>
            </w:r>
            <w:r w:rsidR="00D765CB"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A13387">
            <w:pPr>
              <w:pStyle w:val="Standard"/>
              <w:spacing w:line="276" w:lineRule="auto"/>
            </w:pPr>
            <w:r>
              <w:t xml:space="preserve">Festiwal Piosenki Wiosennej – Powitanie wiosny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D765CB">
            <w:pPr>
              <w:pStyle w:val="Standard"/>
              <w:spacing w:line="276" w:lineRule="auto"/>
            </w:pPr>
            <w:r>
              <w:t>Marzec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A13387">
            <w:pPr>
              <w:pStyle w:val="Standard"/>
              <w:snapToGrid w:val="0"/>
              <w:spacing w:line="276" w:lineRule="auto"/>
              <w:jc w:val="center"/>
            </w:pPr>
            <w:r>
              <w:t>Anna Kowalczyk, Aneta Szczepanik</w:t>
            </w:r>
          </w:p>
        </w:tc>
      </w:tr>
      <w:tr w:rsidR="00D765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160514">
            <w:pPr>
              <w:pStyle w:val="Standard"/>
            </w:pPr>
            <w:r>
              <w:t>15</w:t>
            </w:r>
            <w:r w:rsidR="00D765CB"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160514">
            <w:pPr>
              <w:pStyle w:val="Standard"/>
              <w:spacing w:line="276" w:lineRule="auto"/>
            </w:pPr>
            <w:r>
              <w:t xml:space="preserve">Wielkanoc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D765CB">
            <w:pPr>
              <w:pStyle w:val="Standard"/>
              <w:spacing w:line="276" w:lineRule="auto"/>
            </w:pPr>
            <w:r>
              <w:t>Kwiecień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160514" w:rsidP="00160514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Emilia Brociek, Martyna Wrzecion  </w:t>
            </w:r>
          </w:p>
        </w:tc>
      </w:tr>
      <w:tr w:rsidR="001605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514" w:rsidRDefault="00160514">
            <w:pPr>
              <w:pStyle w:val="Standard"/>
            </w:pPr>
            <w:r>
              <w:t>16.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514" w:rsidRDefault="00160514">
            <w:pPr>
              <w:pStyle w:val="Standard"/>
              <w:spacing w:line="276" w:lineRule="auto"/>
            </w:pPr>
            <w:r>
              <w:t>Konkurs Recytatorski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514" w:rsidRDefault="00160514">
            <w:pPr>
              <w:pStyle w:val="Standard"/>
              <w:spacing w:line="276" w:lineRule="auto"/>
            </w:pPr>
            <w:r>
              <w:t xml:space="preserve">Kwiecień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514" w:rsidRDefault="00160514" w:rsidP="00160514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Kinga Janowska, Kamila </w:t>
            </w:r>
            <w:proofErr w:type="spellStart"/>
            <w:r>
              <w:t>Kiljanek</w:t>
            </w:r>
            <w:proofErr w:type="spellEnd"/>
            <w:r>
              <w:t xml:space="preserve"> </w:t>
            </w:r>
          </w:p>
        </w:tc>
      </w:tr>
      <w:tr w:rsidR="00D765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160514">
            <w:pPr>
              <w:pStyle w:val="Standard"/>
            </w:pPr>
            <w:r>
              <w:t>17</w:t>
            </w:r>
            <w:r w:rsidR="00D765CB"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160514" w:rsidP="00160514">
            <w:pPr>
              <w:pStyle w:val="Standard"/>
              <w:spacing w:line="276" w:lineRule="auto"/>
            </w:pPr>
            <w:r>
              <w:t xml:space="preserve">Przegląd Pieśni i Tańców Ludowych dla Mamy i Taty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160514">
            <w:pPr>
              <w:pStyle w:val="Standard"/>
              <w:spacing w:line="276" w:lineRule="auto"/>
            </w:pPr>
            <w:r>
              <w:t xml:space="preserve">Maj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160514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Wszyscy nauczyciele </w:t>
            </w:r>
          </w:p>
        </w:tc>
      </w:tr>
      <w:tr w:rsidR="00D765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160514">
            <w:pPr>
              <w:pStyle w:val="Standard"/>
            </w:pPr>
            <w:r>
              <w:t>18</w:t>
            </w:r>
            <w:r w:rsidR="00D765CB"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160514">
            <w:pPr>
              <w:pStyle w:val="Standard"/>
              <w:spacing w:line="276" w:lineRule="auto"/>
            </w:pPr>
            <w:r>
              <w:t>Konkurs Logopedyczny „Mówię ładnie i poprawnie”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160514">
            <w:pPr>
              <w:pStyle w:val="Standard"/>
              <w:spacing w:line="276" w:lineRule="auto"/>
            </w:pPr>
            <w:r>
              <w:t xml:space="preserve">Maj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160514">
            <w:pPr>
              <w:pStyle w:val="Standard"/>
              <w:snapToGrid w:val="0"/>
              <w:spacing w:line="276" w:lineRule="auto"/>
              <w:jc w:val="center"/>
            </w:pPr>
            <w:r>
              <w:t>Emilia Brociek, Elżbieta Gaj</w:t>
            </w:r>
          </w:p>
        </w:tc>
      </w:tr>
      <w:tr w:rsidR="001605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514" w:rsidRDefault="00160514">
            <w:pPr>
              <w:pStyle w:val="Standard"/>
            </w:pPr>
            <w:r>
              <w:t>19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514" w:rsidRDefault="00160514">
            <w:pPr>
              <w:pStyle w:val="Standard"/>
              <w:spacing w:line="276" w:lineRule="auto"/>
            </w:pPr>
            <w:r>
              <w:t xml:space="preserve">Dzień Dziecka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514" w:rsidRDefault="00160514">
            <w:pPr>
              <w:pStyle w:val="Standard"/>
              <w:spacing w:line="276" w:lineRule="auto"/>
            </w:pPr>
            <w:r>
              <w:t>Czerwiec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514" w:rsidRDefault="00160514">
            <w:pPr>
              <w:pStyle w:val="Standard"/>
              <w:snapToGrid w:val="0"/>
              <w:spacing w:line="276" w:lineRule="auto"/>
              <w:jc w:val="center"/>
            </w:pPr>
            <w:r>
              <w:t>Wszyscy nauczyciele</w:t>
            </w:r>
          </w:p>
        </w:tc>
      </w:tr>
      <w:tr w:rsidR="001605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514" w:rsidRDefault="00160514">
            <w:pPr>
              <w:pStyle w:val="Standard"/>
            </w:pPr>
            <w:r>
              <w:t>20.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514" w:rsidRDefault="00160514">
            <w:pPr>
              <w:pStyle w:val="Standard"/>
              <w:spacing w:line="276" w:lineRule="auto"/>
            </w:pPr>
            <w:r>
              <w:t xml:space="preserve">Wycieczka całodniowa autokarowa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514" w:rsidRDefault="00160514">
            <w:pPr>
              <w:pStyle w:val="Standard"/>
              <w:spacing w:line="276" w:lineRule="auto"/>
            </w:pPr>
            <w:r>
              <w:t xml:space="preserve">Czerwiec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514" w:rsidRDefault="00160514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Wszyscy nauczyciele </w:t>
            </w:r>
          </w:p>
        </w:tc>
      </w:tr>
      <w:tr w:rsidR="00D765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160514">
            <w:pPr>
              <w:pStyle w:val="Standard"/>
            </w:pPr>
            <w:r>
              <w:t>21</w:t>
            </w:r>
            <w:r w:rsidR="00D765CB"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160514">
            <w:pPr>
              <w:pStyle w:val="Standard"/>
              <w:spacing w:line="276" w:lineRule="auto"/>
            </w:pPr>
            <w:r>
              <w:t xml:space="preserve">Zakończenie Roku Szkolnego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D765CB">
            <w:pPr>
              <w:pStyle w:val="Standard"/>
              <w:spacing w:line="276" w:lineRule="auto"/>
            </w:pPr>
            <w:r>
              <w:t>Czerwiec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5CB" w:rsidRDefault="00160514">
            <w:pPr>
              <w:pStyle w:val="Standard"/>
              <w:snapToGrid w:val="0"/>
              <w:spacing w:line="276" w:lineRule="auto"/>
              <w:jc w:val="center"/>
            </w:pPr>
            <w:r>
              <w:t>Alicja Kazimierska, Anna Kowalczyk, Ewelina Markowska-</w:t>
            </w:r>
            <w:proofErr w:type="spellStart"/>
            <w:r>
              <w:t>Ślufarnik</w:t>
            </w:r>
            <w:proofErr w:type="spellEnd"/>
            <w:r>
              <w:t xml:space="preserve"> </w:t>
            </w:r>
          </w:p>
        </w:tc>
      </w:tr>
    </w:tbl>
    <w:p w:rsidR="00D37BCB" w:rsidRDefault="00D37BCB">
      <w:pPr>
        <w:pStyle w:val="Tytu"/>
        <w:spacing w:line="276" w:lineRule="auto"/>
        <w:jc w:val="both"/>
        <w:rPr>
          <w:sz w:val="24"/>
          <w:szCs w:val="24"/>
        </w:rPr>
      </w:pPr>
    </w:p>
    <w:p w:rsidR="00D37BCB" w:rsidRDefault="00D14EDB">
      <w:pPr>
        <w:pStyle w:val="TableContents"/>
        <w:rPr>
          <w:b/>
          <w:bCs/>
        </w:rPr>
      </w:pPr>
      <w:r>
        <w:rPr>
          <w:b/>
          <w:bCs/>
        </w:rPr>
        <w:t>6. Współpraca ze środowiskiem lokalnym</w:t>
      </w:r>
    </w:p>
    <w:p w:rsidR="00D37BCB" w:rsidRDefault="00D37BCB">
      <w:pPr>
        <w:pStyle w:val="Standard"/>
        <w:rPr>
          <w:b/>
          <w:bCs/>
        </w:rPr>
      </w:pPr>
    </w:p>
    <w:tbl>
      <w:tblPr>
        <w:tblW w:w="18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9103"/>
        <w:gridCol w:w="2610"/>
        <w:gridCol w:w="2055"/>
        <w:gridCol w:w="2055"/>
        <w:gridCol w:w="2055"/>
      </w:tblGrid>
      <w:tr w:rsidR="00D37BCB" w:rsidTr="009D21BF">
        <w:trPr>
          <w:gridAfter w:val="2"/>
          <w:wAfter w:w="4110" w:type="dxa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  <w:jc w:val="center"/>
            </w:pPr>
            <w:proofErr w:type="spellStart"/>
            <w:r>
              <w:t>L.</w:t>
            </w:r>
            <w:proofErr w:type="gramStart"/>
            <w:r>
              <w:t>p</w:t>
            </w:r>
            <w:proofErr w:type="spellEnd"/>
            <w:proofErr w:type="gramEnd"/>
          </w:p>
        </w:tc>
        <w:tc>
          <w:tcPr>
            <w:tcW w:w="9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  <w:jc w:val="center"/>
            </w:pPr>
            <w:r>
              <w:t>Instytucje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  <w:jc w:val="center"/>
            </w:pPr>
            <w:r>
              <w:t>Osoba odpowiedzialna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  <w:jc w:val="center"/>
            </w:pPr>
            <w:r>
              <w:t>Termin</w:t>
            </w:r>
          </w:p>
        </w:tc>
      </w:tr>
      <w:tr w:rsidR="00D37BCB" w:rsidTr="009D21BF">
        <w:trPr>
          <w:gridAfter w:val="2"/>
          <w:wAfter w:w="4110" w:type="dxa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D14EDB">
            <w:pPr>
              <w:pStyle w:val="Standard"/>
            </w:pPr>
            <w:r>
              <w:t>1.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160514" w:rsidP="00160514">
            <w:pPr>
              <w:pStyle w:val="Standard"/>
            </w:pPr>
            <w:r>
              <w:t xml:space="preserve">Spotkania </w:t>
            </w:r>
            <w:r w:rsidR="00D14EDB">
              <w:t>z ciekawymi ludźmi – rodzicami przedszkolaków (</w:t>
            </w:r>
            <w:r>
              <w:t>program preorientacji zawodowej</w:t>
            </w:r>
            <w:r w:rsidR="00D14EDB">
              <w:t>)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883" w:rsidRDefault="00BD0883">
            <w:pPr>
              <w:pStyle w:val="Standard"/>
            </w:pPr>
            <w:r>
              <w:t>Dyrektor</w:t>
            </w:r>
          </w:p>
          <w:p w:rsidR="00D37BCB" w:rsidRDefault="00160514">
            <w:pPr>
              <w:pStyle w:val="Standard"/>
            </w:pPr>
            <w:r>
              <w:t>Wszyscy nauczyciele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160514">
            <w:pPr>
              <w:pStyle w:val="Standard"/>
            </w:pPr>
            <w:r>
              <w:t xml:space="preserve"> </w:t>
            </w:r>
            <w:r w:rsidR="00BD0883">
              <w:t>W ciągu roku szkolnego</w:t>
            </w:r>
          </w:p>
        </w:tc>
      </w:tr>
      <w:tr w:rsidR="00D37BCB" w:rsidTr="009D21BF">
        <w:trPr>
          <w:gridAfter w:val="2"/>
          <w:wAfter w:w="4110" w:type="dxa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160514" w:rsidP="00160514">
            <w:pPr>
              <w:pStyle w:val="Standard"/>
            </w:pPr>
            <w:r>
              <w:t>2.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160514">
            <w:pPr>
              <w:pStyle w:val="Standard"/>
            </w:pPr>
            <w:r>
              <w:t xml:space="preserve">Ochotnicza Straż Pożarna w Przytyku 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883" w:rsidRDefault="00BD0883">
            <w:pPr>
              <w:pStyle w:val="Standard"/>
            </w:pPr>
            <w:r>
              <w:t>Dyrektor</w:t>
            </w:r>
          </w:p>
          <w:p w:rsidR="00D37BCB" w:rsidRDefault="00160514">
            <w:pPr>
              <w:pStyle w:val="Standard"/>
            </w:pPr>
            <w:r>
              <w:t xml:space="preserve">Wszyscy nauczyciele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160514">
            <w:pPr>
              <w:pStyle w:val="Standard"/>
            </w:pPr>
            <w:r>
              <w:t xml:space="preserve">W ciągu roku szkolnego </w:t>
            </w:r>
          </w:p>
        </w:tc>
      </w:tr>
      <w:tr w:rsidR="00D37BCB" w:rsidTr="009D21BF">
        <w:trPr>
          <w:gridAfter w:val="2"/>
          <w:wAfter w:w="4110" w:type="dxa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160514">
            <w:pPr>
              <w:pStyle w:val="Standard"/>
            </w:pPr>
            <w:r>
              <w:t>3.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160514">
            <w:pPr>
              <w:pStyle w:val="Standard"/>
            </w:pPr>
            <w:r>
              <w:t xml:space="preserve">Centrum Kultury i Biblioteki w Przytyku 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883" w:rsidRDefault="00BD0883">
            <w:pPr>
              <w:pStyle w:val="Standard"/>
            </w:pPr>
            <w:r>
              <w:t>Dyrektor</w:t>
            </w:r>
          </w:p>
          <w:p w:rsidR="00D37BCB" w:rsidRDefault="00160514">
            <w:pPr>
              <w:pStyle w:val="Standard"/>
            </w:pPr>
            <w:r>
              <w:t xml:space="preserve">Wszyscy nauczyciele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9D21BF">
            <w:pPr>
              <w:pStyle w:val="Standard"/>
            </w:pPr>
            <w:r>
              <w:t>W ciągu roku szkolnego</w:t>
            </w:r>
          </w:p>
        </w:tc>
      </w:tr>
      <w:tr w:rsidR="00D37BCB" w:rsidTr="009D21BF">
        <w:trPr>
          <w:gridAfter w:val="2"/>
          <w:wAfter w:w="4110" w:type="dxa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9D21BF" w:rsidP="009D21BF">
            <w:pPr>
              <w:pStyle w:val="Standard"/>
              <w:ind w:left="720"/>
            </w:pPr>
            <w:r>
              <w:t>4.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9D2944">
            <w:pPr>
              <w:pStyle w:val="Standard"/>
            </w:pPr>
            <w:r>
              <w:t xml:space="preserve">Publiczna Szkoła Podstawowa im. </w:t>
            </w:r>
            <w:proofErr w:type="gramStart"/>
            <w:r>
              <w:t>,,</w:t>
            </w:r>
            <w:proofErr w:type="gramEnd"/>
            <w:r>
              <w:t>Przyjaciół Dzieci”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BD0883">
            <w:pPr>
              <w:pStyle w:val="Standard"/>
            </w:pPr>
            <w:r>
              <w:t>Dyrektor</w:t>
            </w:r>
          </w:p>
          <w:p w:rsidR="00BD0883" w:rsidRDefault="00BD0883">
            <w:pPr>
              <w:pStyle w:val="Standard"/>
            </w:pPr>
            <w:r>
              <w:t>Wszyscy nauczyciele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BD0883">
            <w:pPr>
              <w:pStyle w:val="Standard"/>
            </w:pPr>
            <w:r>
              <w:t>W ciągu roku szkolnego</w:t>
            </w:r>
          </w:p>
        </w:tc>
      </w:tr>
      <w:tr w:rsidR="00D37BCB" w:rsidTr="009D21BF">
        <w:trPr>
          <w:gridAfter w:val="2"/>
          <w:wAfter w:w="4110" w:type="dxa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9D21BF" w:rsidP="009D21BF">
            <w:pPr>
              <w:pStyle w:val="Standard"/>
            </w:pPr>
            <w:r>
              <w:lastRenderedPageBreak/>
              <w:t>4.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9D21BF">
            <w:pPr>
              <w:pStyle w:val="Standard"/>
            </w:pPr>
            <w:r>
              <w:t xml:space="preserve">Publiczna Szkoła Podstawowa w Przytyku 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883" w:rsidRDefault="00BD0883">
            <w:pPr>
              <w:pStyle w:val="Standard"/>
            </w:pPr>
            <w:r>
              <w:t>Dyrektor</w:t>
            </w:r>
          </w:p>
          <w:p w:rsidR="00D37BCB" w:rsidRDefault="009D21BF">
            <w:pPr>
              <w:pStyle w:val="Standard"/>
            </w:pPr>
            <w:r>
              <w:t>Wszyscy nauczyciele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BCB" w:rsidRDefault="009D21BF">
            <w:pPr>
              <w:pStyle w:val="Standard"/>
            </w:pPr>
            <w:r>
              <w:t>W ciągu roku szkolnego</w:t>
            </w:r>
          </w:p>
        </w:tc>
      </w:tr>
      <w:tr w:rsidR="009D21BF" w:rsidTr="009D21BF">
        <w:trPr>
          <w:gridAfter w:val="2"/>
          <w:wAfter w:w="4110" w:type="dxa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1BF" w:rsidRDefault="009D21BF">
            <w:pPr>
              <w:pStyle w:val="Standard"/>
            </w:pPr>
            <w:r>
              <w:t>5.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1BF" w:rsidRDefault="009D21BF">
            <w:pPr>
              <w:pStyle w:val="Standard"/>
            </w:pPr>
            <w:r>
              <w:t xml:space="preserve">Gminny Ośrodek Pomocy Społecznej 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883" w:rsidRDefault="00BD0883" w:rsidP="00185F76">
            <w:pPr>
              <w:pStyle w:val="Standard"/>
            </w:pPr>
            <w:r>
              <w:t>Dyrektor</w:t>
            </w:r>
          </w:p>
          <w:p w:rsidR="009D21BF" w:rsidRDefault="009D21BF" w:rsidP="00185F76">
            <w:pPr>
              <w:pStyle w:val="Standard"/>
            </w:pPr>
            <w:r>
              <w:t>Wszyscy nauczyciele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1BF" w:rsidRDefault="009D21BF" w:rsidP="00185F76">
            <w:pPr>
              <w:pStyle w:val="Standard"/>
            </w:pPr>
            <w:r>
              <w:t>W ciągu roku szkolnego</w:t>
            </w:r>
          </w:p>
        </w:tc>
      </w:tr>
      <w:tr w:rsidR="009D21BF" w:rsidTr="009D21BF">
        <w:trPr>
          <w:gridAfter w:val="2"/>
          <w:wAfter w:w="4110" w:type="dxa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1BF" w:rsidRDefault="009D21BF">
            <w:pPr>
              <w:pStyle w:val="Standard"/>
            </w:pPr>
            <w:r>
              <w:t>6.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1BF" w:rsidRDefault="009D21BF">
            <w:pPr>
              <w:pStyle w:val="Standard"/>
            </w:pPr>
            <w:r>
              <w:t xml:space="preserve">Poradnia psychologiczno-pedagogiczna w Radomiu 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883" w:rsidRDefault="00BD0883" w:rsidP="00185F76">
            <w:pPr>
              <w:pStyle w:val="Standard"/>
            </w:pPr>
            <w:r>
              <w:t>Dyrektor</w:t>
            </w:r>
          </w:p>
          <w:p w:rsidR="009D21BF" w:rsidRDefault="009D21BF" w:rsidP="00185F76">
            <w:pPr>
              <w:pStyle w:val="Standard"/>
            </w:pPr>
            <w:r>
              <w:t>Wszyscy nauczyciele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1BF" w:rsidRDefault="009D21BF" w:rsidP="00185F76">
            <w:pPr>
              <w:pStyle w:val="Standard"/>
            </w:pPr>
            <w:r>
              <w:t>W ciągu roku szkolnego</w:t>
            </w:r>
          </w:p>
        </w:tc>
      </w:tr>
      <w:tr w:rsidR="009D21BF" w:rsidTr="009D21BF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1BF" w:rsidRDefault="009D21BF">
            <w:pPr>
              <w:pStyle w:val="Standard"/>
            </w:pPr>
            <w:r>
              <w:t>7.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1BF" w:rsidRDefault="009D21BF">
            <w:pPr>
              <w:pStyle w:val="Standard"/>
            </w:pPr>
            <w:r>
              <w:t xml:space="preserve">Parafialny Zespół Caritas 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883" w:rsidRDefault="00BD0883" w:rsidP="00185F76">
            <w:pPr>
              <w:pStyle w:val="Standard"/>
            </w:pPr>
            <w:r>
              <w:t>Dyrektor</w:t>
            </w:r>
          </w:p>
          <w:p w:rsidR="009D21BF" w:rsidRDefault="009D21BF" w:rsidP="00185F76">
            <w:pPr>
              <w:pStyle w:val="Standard"/>
            </w:pPr>
            <w:r>
              <w:t>Wszyscy nauczyciele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1BF" w:rsidRDefault="009D21BF" w:rsidP="00185F76">
            <w:pPr>
              <w:pStyle w:val="Standard"/>
            </w:pPr>
            <w:r>
              <w:t>W ciągu roku szkolnego</w:t>
            </w:r>
          </w:p>
        </w:tc>
        <w:tc>
          <w:tcPr>
            <w:tcW w:w="2055" w:type="dxa"/>
          </w:tcPr>
          <w:p w:rsidR="009D21BF" w:rsidRDefault="009D21BF" w:rsidP="00185F76">
            <w:pPr>
              <w:pStyle w:val="Standard"/>
            </w:pPr>
          </w:p>
        </w:tc>
        <w:tc>
          <w:tcPr>
            <w:tcW w:w="2055" w:type="dxa"/>
          </w:tcPr>
          <w:p w:rsidR="009D21BF" w:rsidRDefault="009D21BF" w:rsidP="00185F76">
            <w:pPr>
              <w:pStyle w:val="Standard"/>
            </w:pPr>
          </w:p>
        </w:tc>
      </w:tr>
    </w:tbl>
    <w:p w:rsidR="00D37BCB" w:rsidRDefault="00D37BCB">
      <w:pPr>
        <w:pStyle w:val="Standard"/>
      </w:pPr>
    </w:p>
    <w:p w:rsidR="00D37BCB" w:rsidRDefault="00D37BCB">
      <w:pPr>
        <w:pStyle w:val="Standard"/>
      </w:pPr>
    </w:p>
    <w:p w:rsidR="00D37BCB" w:rsidRDefault="00D14EDB">
      <w:pPr>
        <w:pStyle w:val="Nagwek1"/>
        <w:rPr>
          <w:sz w:val="24"/>
          <w:szCs w:val="24"/>
        </w:rPr>
      </w:pPr>
      <w:bookmarkStart w:id="4" w:name="__RefHeading___Toc17617423"/>
      <w:r>
        <w:rPr>
          <w:sz w:val="24"/>
          <w:szCs w:val="24"/>
        </w:rPr>
        <w:t>7. Przydział zadań i zajęć dodatkowych</w:t>
      </w:r>
      <w:bookmarkEnd w:id="4"/>
    </w:p>
    <w:p w:rsidR="00D37BCB" w:rsidRDefault="00D37BCB">
      <w:pPr>
        <w:pStyle w:val="Standard"/>
        <w:spacing w:line="276" w:lineRule="auto"/>
        <w:jc w:val="both"/>
      </w:pPr>
    </w:p>
    <w:tbl>
      <w:tblPr>
        <w:tblW w:w="1453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810"/>
        <w:gridCol w:w="7050"/>
      </w:tblGrid>
      <w:tr w:rsidR="00D37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D14ED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D14ED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Zadanie dodatkowe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D14ED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 nauczyciela</w:t>
            </w:r>
          </w:p>
        </w:tc>
      </w:tr>
      <w:tr w:rsidR="00D37BCB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D14EDB">
            <w:pPr>
              <w:pStyle w:val="Standard"/>
              <w:spacing w:line="276" w:lineRule="auto"/>
              <w:jc w:val="center"/>
            </w:pPr>
            <w:r>
              <w:t>1.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D14EDB">
            <w:pPr>
              <w:pStyle w:val="Standard"/>
              <w:spacing w:line="276" w:lineRule="auto"/>
            </w:pPr>
            <w:r>
              <w:t>Prowadzenie kroniki przedszkolnej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9D21BF">
            <w:pPr>
              <w:pStyle w:val="Standard"/>
              <w:snapToGrid w:val="0"/>
              <w:spacing w:line="276" w:lineRule="auto"/>
            </w:pPr>
            <w:r>
              <w:t xml:space="preserve">Kamila </w:t>
            </w:r>
            <w:proofErr w:type="spellStart"/>
            <w:r>
              <w:t>Kiljanek</w:t>
            </w:r>
            <w:proofErr w:type="spellEnd"/>
            <w:r>
              <w:t xml:space="preserve">, Martyna Wrzecion </w:t>
            </w:r>
          </w:p>
        </w:tc>
      </w:tr>
      <w:tr w:rsidR="00D37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D14EDB">
            <w:pPr>
              <w:pStyle w:val="Standard"/>
              <w:spacing w:line="276" w:lineRule="auto"/>
              <w:jc w:val="center"/>
            </w:pPr>
            <w:r>
              <w:t>2.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D14EDB">
            <w:pPr>
              <w:pStyle w:val="Standard"/>
              <w:spacing w:line="276" w:lineRule="auto"/>
            </w:pPr>
            <w:r>
              <w:t>Aktualizacja strony internetowej przedszkola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9D21BF">
            <w:pPr>
              <w:pStyle w:val="Standard"/>
              <w:snapToGrid w:val="0"/>
              <w:spacing w:line="276" w:lineRule="auto"/>
            </w:pPr>
            <w:r>
              <w:t xml:space="preserve">Martyna Wrzecion </w:t>
            </w:r>
          </w:p>
        </w:tc>
      </w:tr>
      <w:tr w:rsidR="00D37BCB" w:rsidTr="005B5B63">
        <w:trPr>
          <w:trHeight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D14EDB">
            <w:pPr>
              <w:pStyle w:val="Standard"/>
              <w:spacing w:line="276" w:lineRule="auto"/>
              <w:jc w:val="center"/>
            </w:pPr>
            <w:r>
              <w:t>3.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9D21BF">
            <w:pPr>
              <w:pStyle w:val="Standard"/>
              <w:spacing w:line="276" w:lineRule="auto"/>
            </w:pPr>
            <w:r>
              <w:t xml:space="preserve">Aranżacja wnętrz przedszkola i oddziałów przedszkolnych przy Publicznej Szkole Podstawowej w Przytyku </w:t>
            </w:r>
          </w:p>
          <w:p w:rsidR="005B5B63" w:rsidRDefault="005B5B63">
            <w:pPr>
              <w:pStyle w:val="Standard"/>
              <w:spacing w:line="276" w:lineRule="auto"/>
            </w:pP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9D21BF">
            <w:pPr>
              <w:pStyle w:val="Standard"/>
              <w:snapToGrid w:val="0"/>
              <w:spacing w:line="276" w:lineRule="auto"/>
            </w:pPr>
            <w:r>
              <w:t xml:space="preserve">Wszyscy nauczyciele </w:t>
            </w:r>
          </w:p>
        </w:tc>
      </w:tr>
      <w:tr w:rsidR="005B5B63" w:rsidTr="005B5B63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B63" w:rsidRDefault="005B5B63" w:rsidP="005B5B63">
            <w:pPr>
              <w:pStyle w:val="Standard"/>
              <w:spacing w:line="276" w:lineRule="auto"/>
              <w:jc w:val="center"/>
            </w:pPr>
            <w:r>
              <w:t>4.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B63" w:rsidRDefault="005B5B63" w:rsidP="005B5B63">
            <w:pPr>
              <w:pStyle w:val="Standard"/>
              <w:spacing w:line="276" w:lineRule="auto"/>
            </w:pPr>
            <w:r>
              <w:t>Ko</w:t>
            </w:r>
            <w:r w:rsidR="00446BC0">
              <w:t>ordynator do spraw dostępności Publicznego Przedszkola w Przytyku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B63" w:rsidRDefault="005B5B63" w:rsidP="005B5B63">
            <w:pPr>
              <w:pStyle w:val="Standard"/>
              <w:snapToGrid w:val="0"/>
              <w:spacing w:line="276" w:lineRule="auto"/>
            </w:pPr>
          </w:p>
        </w:tc>
      </w:tr>
    </w:tbl>
    <w:p w:rsidR="00D37BCB" w:rsidRDefault="00D37BCB">
      <w:pPr>
        <w:pStyle w:val="Standard"/>
        <w:spacing w:line="276" w:lineRule="auto"/>
        <w:jc w:val="both"/>
        <w:rPr>
          <w:b/>
        </w:rPr>
      </w:pPr>
    </w:p>
    <w:p w:rsidR="00D37BCB" w:rsidRDefault="00D14EDB">
      <w:pPr>
        <w:pStyle w:val="Nagwek1"/>
        <w:rPr>
          <w:sz w:val="24"/>
          <w:szCs w:val="24"/>
        </w:rPr>
      </w:pPr>
      <w:bookmarkStart w:id="5" w:name="__RefHeading___Toc17617424"/>
      <w:r>
        <w:rPr>
          <w:sz w:val="24"/>
          <w:szCs w:val="24"/>
        </w:rPr>
        <w:t>8. Zespoły zadaniowe nauczycieli</w:t>
      </w:r>
      <w:bookmarkEnd w:id="5"/>
    </w:p>
    <w:p w:rsidR="00D37BCB" w:rsidRDefault="00D37BCB">
      <w:pPr>
        <w:pStyle w:val="Standard"/>
        <w:spacing w:line="276" w:lineRule="auto"/>
        <w:ind w:left="360"/>
        <w:jc w:val="both"/>
        <w:rPr>
          <w:b/>
        </w:rPr>
      </w:pPr>
    </w:p>
    <w:tbl>
      <w:tblPr>
        <w:tblW w:w="14490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5430"/>
        <w:gridCol w:w="3870"/>
        <w:gridCol w:w="4605"/>
      </w:tblGrid>
      <w:tr w:rsidR="00D37BC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D14ED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D14ED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zespołu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D14ED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Skład zespołu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D14EDB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Terminy realizacji</w:t>
            </w:r>
          </w:p>
        </w:tc>
      </w:tr>
      <w:tr w:rsidR="00D37BC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D14EDB">
            <w:pPr>
              <w:pStyle w:val="Standard"/>
            </w:pPr>
            <w:r>
              <w:t>1.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9D21B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Zespół do spraw pomocy psychologiczno-pedagogicznej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E57708">
            <w:pPr>
              <w:pStyle w:val="Standard"/>
              <w:snapToGrid w:val="0"/>
              <w:spacing w:line="276" w:lineRule="auto"/>
            </w:pPr>
            <w:r>
              <w:t>Koordynator Anna Kowalczyk</w:t>
            </w:r>
            <w:bookmarkStart w:id="6" w:name="_GoBack"/>
            <w:bookmarkEnd w:id="6"/>
            <w:r w:rsidR="009D21BF">
              <w:t xml:space="preserve"> wszyscy nauczyciele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9D21BF">
            <w:pPr>
              <w:pStyle w:val="Standard"/>
              <w:snapToGrid w:val="0"/>
              <w:spacing w:line="276" w:lineRule="auto"/>
            </w:pPr>
            <w:r>
              <w:t xml:space="preserve">Cały rok szkolny </w:t>
            </w:r>
          </w:p>
        </w:tc>
      </w:tr>
      <w:tr w:rsidR="00D37BCB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D14EDB">
            <w:pPr>
              <w:pStyle w:val="Standard"/>
            </w:pPr>
            <w:r>
              <w:t>2.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D14EDB">
            <w:pPr>
              <w:pStyle w:val="Standard"/>
              <w:spacing w:line="276" w:lineRule="auto"/>
            </w:pPr>
            <w:r>
              <w:t>Zespół do spraw ewaluacji wewnętrznej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9D21BF">
            <w:pPr>
              <w:pStyle w:val="Standard"/>
              <w:snapToGrid w:val="0"/>
              <w:spacing w:line="276" w:lineRule="auto"/>
            </w:pPr>
            <w:r>
              <w:t xml:space="preserve">Emilia Brociek, Anna Kowalczyk, </w:t>
            </w:r>
            <w:r>
              <w:lastRenderedPageBreak/>
              <w:t xml:space="preserve">Aneta Szczepanik 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9D21BF">
            <w:pPr>
              <w:pStyle w:val="Standard"/>
              <w:snapToGrid w:val="0"/>
              <w:spacing w:line="276" w:lineRule="auto"/>
            </w:pPr>
            <w:r>
              <w:lastRenderedPageBreak/>
              <w:t xml:space="preserve">Cały rok szkolny </w:t>
            </w:r>
          </w:p>
        </w:tc>
      </w:tr>
      <w:tr w:rsidR="00D37BC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D14EDB">
            <w:pPr>
              <w:pStyle w:val="Standard"/>
            </w:pPr>
            <w:r>
              <w:lastRenderedPageBreak/>
              <w:t>3.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D14EDB" w:rsidP="009D21BF">
            <w:pPr>
              <w:pStyle w:val="Standard"/>
              <w:spacing w:line="276" w:lineRule="auto"/>
            </w:pPr>
            <w:r>
              <w:t xml:space="preserve"> Zespół d</w:t>
            </w:r>
            <w:r w:rsidR="009D21BF">
              <w:t xml:space="preserve">iagnostyczny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9D21BF">
            <w:pPr>
              <w:pStyle w:val="Standard"/>
              <w:snapToGrid w:val="0"/>
              <w:spacing w:line="276" w:lineRule="auto"/>
            </w:pPr>
            <w:r>
              <w:t xml:space="preserve">Alicja Kazimierska, Anna Kowalczyk, Ewelina Markowska - </w:t>
            </w:r>
            <w:proofErr w:type="spellStart"/>
            <w:r>
              <w:t>Ślufarnik</w:t>
            </w:r>
            <w:proofErr w:type="spellEnd"/>
            <w:r>
              <w:t xml:space="preserve">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9D21BF">
            <w:pPr>
              <w:pStyle w:val="Standard"/>
              <w:snapToGrid w:val="0"/>
              <w:spacing w:line="276" w:lineRule="auto"/>
            </w:pPr>
            <w:r>
              <w:t xml:space="preserve">Cały rok szkolny </w:t>
            </w:r>
          </w:p>
        </w:tc>
      </w:tr>
      <w:tr w:rsidR="00D37BC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D14EDB">
            <w:pPr>
              <w:pStyle w:val="Standard"/>
            </w:pPr>
            <w:r>
              <w:t>4.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D14EDB" w:rsidP="009D21BF">
            <w:pPr>
              <w:pStyle w:val="Standard"/>
              <w:spacing w:line="276" w:lineRule="auto"/>
            </w:pPr>
            <w:r>
              <w:t>Zespół regulamin</w:t>
            </w:r>
            <w:r w:rsidR="009D21BF">
              <w:t xml:space="preserve">owy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9D21BF">
            <w:pPr>
              <w:pStyle w:val="Standard"/>
              <w:snapToGrid w:val="0"/>
              <w:spacing w:line="276" w:lineRule="auto"/>
            </w:pPr>
            <w:r>
              <w:t xml:space="preserve">Kinga Janowska, Martyna Wrzecion, Kamila </w:t>
            </w:r>
            <w:proofErr w:type="spellStart"/>
            <w:r>
              <w:t>Kiljanek</w:t>
            </w:r>
            <w:proofErr w:type="spellEnd"/>
            <w:r>
              <w:t xml:space="preserve"> 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7BCB" w:rsidRDefault="009D21BF">
            <w:pPr>
              <w:pStyle w:val="Standard"/>
              <w:snapToGrid w:val="0"/>
              <w:spacing w:line="276" w:lineRule="auto"/>
            </w:pPr>
            <w:r>
              <w:t xml:space="preserve">Cały rok szkolny </w:t>
            </w:r>
          </w:p>
        </w:tc>
      </w:tr>
      <w:tr w:rsidR="00EB58C2" w:rsidTr="005B5B63">
        <w:trPr>
          <w:trHeight w:val="74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58C2" w:rsidRDefault="00EB58C2">
            <w:pPr>
              <w:pStyle w:val="Standard"/>
            </w:pPr>
            <w:r>
              <w:t>5.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B63" w:rsidRDefault="00A55B4C" w:rsidP="009D21BF">
            <w:pPr>
              <w:pStyle w:val="Standard"/>
              <w:spacing w:line="276" w:lineRule="auto"/>
            </w:pPr>
            <w:r>
              <w:t>Członek Zespołu Interdyscyplinarnego w Gminie Przytyk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58C2" w:rsidRDefault="00EB58C2">
            <w:pPr>
              <w:pStyle w:val="Standard"/>
              <w:snapToGrid w:val="0"/>
              <w:spacing w:line="276" w:lineRule="auto"/>
            </w:pPr>
            <w:r>
              <w:t>Ewelina Markowska-</w:t>
            </w:r>
            <w:proofErr w:type="spellStart"/>
            <w:r>
              <w:t>Ślufarnik</w:t>
            </w:r>
            <w:proofErr w:type="spellEnd"/>
            <w:r>
              <w:t xml:space="preserve">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58C2" w:rsidRDefault="00EB58C2">
            <w:pPr>
              <w:pStyle w:val="Standard"/>
              <w:snapToGrid w:val="0"/>
              <w:spacing w:line="276" w:lineRule="auto"/>
            </w:pPr>
            <w:r>
              <w:t xml:space="preserve">Cały rok szkolny </w:t>
            </w:r>
          </w:p>
        </w:tc>
      </w:tr>
      <w:tr w:rsidR="005B5B63" w:rsidTr="005B5B63">
        <w:trPr>
          <w:trHeight w:val="204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B63" w:rsidRDefault="005B5B63" w:rsidP="005B5B63">
            <w:pPr>
              <w:pStyle w:val="Standard"/>
            </w:pPr>
            <w:r>
              <w:t>6.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B63" w:rsidRDefault="005B5B63" w:rsidP="009D21BF">
            <w:pPr>
              <w:pStyle w:val="Standard"/>
              <w:spacing w:line="276" w:lineRule="auto"/>
            </w:pPr>
            <w:r>
              <w:t>Zespół WDN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B63" w:rsidRDefault="005B5B63" w:rsidP="005B5B63">
            <w:pPr>
              <w:pStyle w:val="Standard"/>
              <w:snapToGrid w:val="0"/>
              <w:spacing w:line="276" w:lineRule="auto"/>
            </w:pPr>
            <w:r>
              <w:t>Koordynator Karolina Witkowska, wszyscy nauczyciele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B63" w:rsidRDefault="005B5B63" w:rsidP="005B5B63">
            <w:pPr>
              <w:pStyle w:val="Standard"/>
              <w:snapToGrid w:val="0"/>
              <w:spacing w:line="276" w:lineRule="auto"/>
            </w:pPr>
            <w:r>
              <w:t>Cały rok szkolny</w:t>
            </w:r>
          </w:p>
        </w:tc>
      </w:tr>
    </w:tbl>
    <w:p w:rsidR="00D37BCB" w:rsidRDefault="00D37BCB">
      <w:pPr>
        <w:pStyle w:val="Tytu"/>
        <w:spacing w:line="276" w:lineRule="auto"/>
        <w:jc w:val="both"/>
        <w:rPr>
          <w:b w:val="0"/>
          <w:bCs/>
          <w:sz w:val="24"/>
          <w:szCs w:val="24"/>
        </w:rPr>
      </w:pPr>
    </w:p>
    <w:p w:rsidR="00D37BCB" w:rsidRDefault="00D37BCB">
      <w:pPr>
        <w:pStyle w:val="Standard"/>
        <w:tabs>
          <w:tab w:val="left" w:pos="14760"/>
        </w:tabs>
        <w:spacing w:line="276" w:lineRule="auto"/>
        <w:jc w:val="both"/>
        <w:rPr>
          <w:rFonts w:eastAsia="Calibri"/>
          <w:bCs/>
        </w:rPr>
      </w:pPr>
    </w:p>
    <w:p w:rsidR="00D37BCB" w:rsidRDefault="00D14EDB">
      <w:pPr>
        <w:pStyle w:val="Standard"/>
        <w:tabs>
          <w:tab w:val="left" w:pos="14760"/>
        </w:tabs>
        <w:spacing w:line="276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Roczny plan pracy wychowawczo-dydaktycznej Przedszkola……………….. </w:t>
      </w:r>
      <w:proofErr w:type="gramStart"/>
      <w:r>
        <w:rPr>
          <w:rFonts w:eastAsia="Calibri"/>
          <w:bCs/>
        </w:rPr>
        <w:t>zatwierdzony</w:t>
      </w:r>
      <w:proofErr w:type="gramEnd"/>
      <w:r>
        <w:rPr>
          <w:rFonts w:eastAsia="Calibri"/>
          <w:bCs/>
        </w:rPr>
        <w:t xml:space="preserve"> uchwałą Rady Pedagogicznej nr ……… z dnia ………………</w:t>
      </w:r>
    </w:p>
    <w:p w:rsidR="00D37BCB" w:rsidRDefault="00D37BCB">
      <w:pPr>
        <w:pStyle w:val="Standard"/>
        <w:tabs>
          <w:tab w:val="left" w:pos="14760"/>
        </w:tabs>
        <w:spacing w:line="276" w:lineRule="auto"/>
        <w:jc w:val="both"/>
      </w:pPr>
    </w:p>
    <w:tbl>
      <w:tblPr>
        <w:tblW w:w="95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796"/>
      </w:tblGrid>
      <w:tr w:rsidR="00D37BCB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D14EDB">
            <w:pPr>
              <w:pStyle w:val="Standard"/>
              <w:tabs>
                <w:tab w:val="left" w:pos="147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Członkowie rady pedagogicznej: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D14EDB">
            <w:pPr>
              <w:pStyle w:val="Standard"/>
              <w:tabs>
                <w:tab w:val="left" w:pos="147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Podpis:</w:t>
            </w:r>
          </w:p>
        </w:tc>
      </w:tr>
      <w:tr w:rsidR="00D37BCB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D37BCB">
            <w:pPr>
              <w:pStyle w:val="Standard"/>
              <w:numPr>
                <w:ilvl w:val="0"/>
                <w:numId w:val="9"/>
              </w:numPr>
              <w:spacing w:line="276" w:lineRule="auto"/>
              <w:jc w:val="both"/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D37BCB">
            <w:pPr>
              <w:pStyle w:val="Standard"/>
              <w:snapToGrid w:val="0"/>
              <w:spacing w:line="276" w:lineRule="auto"/>
              <w:ind w:left="855"/>
              <w:jc w:val="both"/>
            </w:pPr>
          </w:p>
        </w:tc>
      </w:tr>
      <w:tr w:rsidR="00D37BCB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D37BCB">
            <w:pPr>
              <w:pStyle w:val="Tytu"/>
              <w:numPr>
                <w:ilvl w:val="0"/>
                <w:numId w:val="9"/>
              </w:numPr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D37BCB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37BCB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D37BCB">
            <w:pPr>
              <w:pStyle w:val="Tytu"/>
              <w:numPr>
                <w:ilvl w:val="0"/>
                <w:numId w:val="9"/>
              </w:numPr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D37BCB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37BCB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D37BCB">
            <w:pPr>
              <w:pStyle w:val="Tytu"/>
              <w:numPr>
                <w:ilvl w:val="0"/>
                <w:numId w:val="9"/>
              </w:numPr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D37BCB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37BCB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D37BCB">
            <w:pPr>
              <w:pStyle w:val="Tytu"/>
              <w:numPr>
                <w:ilvl w:val="0"/>
                <w:numId w:val="9"/>
              </w:numPr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D37BCB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37BCB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D37BCB">
            <w:pPr>
              <w:pStyle w:val="Tytu"/>
              <w:numPr>
                <w:ilvl w:val="0"/>
                <w:numId w:val="9"/>
              </w:numPr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D37BCB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37BCB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D37BCB">
            <w:pPr>
              <w:pStyle w:val="Tytu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D37BCB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37BCB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D37BCB">
            <w:pPr>
              <w:pStyle w:val="Tytu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B" w:rsidRDefault="00D37BCB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9D21BF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BF" w:rsidRDefault="009D21BF" w:rsidP="00185F76">
            <w:pPr>
              <w:pStyle w:val="Tytu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BF" w:rsidRDefault="009D21BF" w:rsidP="00185F76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9D21BF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BF" w:rsidRDefault="009D21BF" w:rsidP="00185F76">
            <w:pPr>
              <w:pStyle w:val="Tytu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BF" w:rsidRDefault="009D21BF" w:rsidP="00185F76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9D21BF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BF" w:rsidRDefault="009D21BF" w:rsidP="00185F76">
            <w:pPr>
              <w:pStyle w:val="Tytu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BF" w:rsidRDefault="009D21BF" w:rsidP="00185F76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9D21BF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BF" w:rsidRDefault="009D21BF" w:rsidP="00185F76">
            <w:pPr>
              <w:pStyle w:val="Tytu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BF" w:rsidRDefault="009D21BF" w:rsidP="00185F76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D37BCB" w:rsidRDefault="00D37BCB">
      <w:pPr>
        <w:pStyle w:val="Standard"/>
      </w:pPr>
    </w:p>
    <w:sectPr w:rsidR="00D37BCB" w:rsidSect="001D4894">
      <w:pgSz w:w="16838" w:h="11906" w:orient="landscape"/>
      <w:pgMar w:top="1134" w:right="1134" w:bottom="1134" w:left="1134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6C" w:rsidRDefault="00700D6C">
      <w:r>
        <w:separator/>
      </w:r>
    </w:p>
  </w:endnote>
  <w:endnote w:type="continuationSeparator" w:id="0">
    <w:p w:rsidR="00700D6C" w:rsidRDefault="0070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6C" w:rsidRDefault="00700D6C">
      <w:r>
        <w:rPr>
          <w:color w:val="000000"/>
        </w:rPr>
        <w:separator/>
      </w:r>
    </w:p>
  </w:footnote>
  <w:footnote w:type="continuationSeparator" w:id="0">
    <w:p w:rsidR="00700D6C" w:rsidRDefault="00700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A40"/>
    <w:multiLevelType w:val="multilevel"/>
    <w:tmpl w:val="0D90883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093431E2"/>
    <w:multiLevelType w:val="multilevel"/>
    <w:tmpl w:val="C6A8B746"/>
    <w:styleLink w:val="WWNum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>
    <w:nsid w:val="0B8F2014"/>
    <w:multiLevelType w:val="multilevel"/>
    <w:tmpl w:val="D3DE731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16CD7246"/>
    <w:multiLevelType w:val="multilevel"/>
    <w:tmpl w:val="687E19B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>
    <w:nsid w:val="18B63855"/>
    <w:multiLevelType w:val="multilevel"/>
    <w:tmpl w:val="8522E52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C134DF7"/>
    <w:multiLevelType w:val="multilevel"/>
    <w:tmpl w:val="9B9EAA0A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DA57262"/>
    <w:multiLevelType w:val="multilevel"/>
    <w:tmpl w:val="B538B83A"/>
    <w:styleLink w:val="WW8Num40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E7F249E"/>
    <w:multiLevelType w:val="multilevel"/>
    <w:tmpl w:val="DB34F1F4"/>
    <w:styleLink w:val="WW8Num16"/>
    <w:lvl w:ilvl="0">
      <w:start w:val="1"/>
      <w:numFmt w:val="decimal"/>
      <w:lvlText w:val="%1."/>
      <w:lvlJc w:val="left"/>
      <w:pPr>
        <w:ind w:left="855" w:hanging="49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F2A6B"/>
    <w:multiLevelType w:val="multilevel"/>
    <w:tmpl w:val="EF08986C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05F1818"/>
    <w:multiLevelType w:val="multilevel"/>
    <w:tmpl w:val="18F495E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>
    <w:nsid w:val="260848D8"/>
    <w:multiLevelType w:val="multilevel"/>
    <w:tmpl w:val="7BF0361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2B6626B1"/>
    <w:multiLevelType w:val="multilevel"/>
    <w:tmpl w:val="27B2365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>
    <w:nsid w:val="2C0F677B"/>
    <w:multiLevelType w:val="multilevel"/>
    <w:tmpl w:val="58263D9A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color w:val="000000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B3F66"/>
    <w:multiLevelType w:val="multilevel"/>
    <w:tmpl w:val="D89EC51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>
    <w:nsid w:val="2FBB6760"/>
    <w:multiLevelType w:val="multilevel"/>
    <w:tmpl w:val="45542FC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>
    <w:nsid w:val="308517A4"/>
    <w:multiLevelType w:val="multilevel"/>
    <w:tmpl w:val="4D9E131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76F5B78"/>
    <w:multiLevelType w:val="multilevel"/>
    <w:tmpl w:val="CAA83A9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41232E05"/>
    <w:multiLevelType w:val="multilevel"/>
    <w:tmpl w:val="55B0B96C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1617F"/>
    <w:multiLevelType w:val="multilevel"/>
    <w:tmpl w:val="0CD2430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42B60E64"/>
    <w:multiLevelType w:val="multilevel"/>
    <w:tmpl w:val="6D9A101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4669625C"/>
    <w:multiLevelType w:val="multilevel"/>
    <w:tmpl w:val="70A021C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>
    <w:nsid w:val="4CC039FA"/>
    <w:multiLevelType w:val="multilevel"/>
    <w:tmpl w:val="CB5E7B2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2">
    <w:nsid w:val="50E65D03"/>
    <w:multiLevelType w:val="multilevel"/>
    <w:tmpl w:val="F354A1BC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52AC445E"/>
    <w:multiLevelType w:val="multilevel"/>
    <w:tmpl w:val="3B8A731A"/>
    <w:styleLink w:val="WW8Num37"/>
    <w:lvl w:ilvl="0">
      <w:start w:val="1"/>
      <w:numFmt w:val="decimal"/>
      <w:lvlText w:val="%1."/>
      <w:lvlJc w:val="left"/>
      <w:pPr>
        <w:ind w:left="38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5B2E396A"/>
    <w:multiLevelType w:val="multilevel"/>
    <w:tmpl w:val="977856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5E227A27"/>
    <w:multiLevelType w:val="multilevel"/>
    <w:tmpl w:val="FC7261D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333333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0"/>
      <w:numFmt w:val="upperRoman"/>
      <w:lvlText w:val="%3."/>
      <w:lvlJc w:val="left"/>
      <w:pPr>
        <w:ind w:left="2520" w:hanging="72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6">
    <w:nsid w:val="628F5576"/>
    <w:multiLevelType w:val="multilevel"/>
    <w:tmpl w:val="9084A52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7">
    <w:nsid w:val="62A40836"/>
    <w:multiLevelType w:val="multilevel"/>
    <w:tmpl w:val="74E04DE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0"/>
      <w:numFmt w:val="upperRoman"/>
      <w:lvlText w:val="%3."/>
      <w:lvlJc w:val="left"/>
      <w:pPr>
        <w:ind w:left="2520" w:hanging="72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8">
    <w:nsid w:val="63D80F50"/>
    <w:multiLevelType w:val="multilevel"/>
    <w:tmpl w:val="4BE02D98"/>
    <w:styleLink w:val="WW8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32369"/>
    <w:multiLevelType w:val="multilevel"/>
    <w:tmpl w:val="7B2011D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0">
    <w:nsid w:val="689D1599"/>
    <w:multiLevelType w:val="multilevel"/>
    <w:tmpl w:val="A4B2C6D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68F71B13"/>
    <w:multiLevelType w:val="multilevel"/>
    <w:tmpl w:val="C55CCCD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26802"/>
    <w:multiLevelType w:val="multilevel"/>
    <w:tmpl w:val="A786423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3">
    <w:nsid w:val="6F1424CB"/>
    <w:multiLevelType w:val="multilevel"/>
    <w:tmpl w:val="90AE0AB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73666F0E"/>
    <w:multiLevelType w:val="multilevel"/>
    <w:tmpl w:val="6C3EF134"/>
    <w:styleLink w:val="WWNum3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5">
    <w:nsid w:val="7370576B"/>
    <w:multiLevelType w:val="multilevel"/>
    <w:tmpl w:val="D0A831B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738C15A3"/>
    <w:multiLevelType w:val="multilevel"/>
    <w:tmpl w:val="84E8242E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810B7"/>
    <w:multiLevelType w:val="multilevel"/>
    <w:tmpl w:val="D3F88F9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8">
    <w:nsid w:val="7A76557C"/>
    <w:multiLevelType w:val="multilevel"/>
    <w:tmpl w:val="9B0E134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5"/>
  </w:num>
  <w:num w:numId="4">
    <w:abstractNumId w:val="27"/>
  </w:num>
  <w:num w:numId="5">
    <w:abstractNumId w:val="2"/>
  </w:num>
  <w:num w:numId="6">
    <w:abstractNumId w:val="28"/>
  </w:num>
  <w:num w:numId="7">
    <w:abstractNumId w:val="17"/>
  </w:num>
  <w:num w:numId="8">
    <w:abstractNumId w:val="36"/>
  </w:num>
  <w:num w:numId="9">
    <w:abstractNumId w:val="7"/>
  </w:num>
  <w:num w:numId="10">
    <w:abstractNumId w:val="23"/>
  </w:num>
  <w:num w:numId="11">
    <w:abstractNumId w:val="6"/>
  </w:num>
  <w:num w:numId="12">
    <w:abstractNumId w:val="8"/>
  </w:num>
  <w:num w:numId="13">
    <w:abstractNumId w:val="1"/>
  </w:num>
  <w:num w:numId="14">
    <w:abstractNumId w:val="18"/>
  </w:num>
  <w:num w:numId="15">
    <w:abstractNumId w:val="30"/>
  </w:num>
  <w:num w:numId="16">
    <w:abstractNumId w:val="24"/>
  </w:num>
  <w:num w:numId="17">
    <w:abstractNumId w:val="16"/>
  </w:num>
  <w:num w:numId="18">
    <w:abstractNumId w:val="38"/>
  </w:num>
  <w:num w:numId="19">
    <w:abstractNumId w:val="34"/>
  </w:num>
  <w:num w:numId="20">
    <w:abstractNumId w:val="35"/>
  </w:num>
  <w:num w:numId="21">
    <w:abstractNumId w:val="22"/>
  </w:num>
  <w:num w:numId="22">
    <w:abstractNumId w:val="4"/>
  </w:num>
  <w:num w:numId="23">
    <w:abstractNumId w:val="33"/>
  </w:num>
  <w:num w:numId="24">
    <w:abstractNumId w:val="19"/>
  </w:num>
  <w:num w:numId="25">
    <w:abstractNumId w:val="5"/>
  </w:num>
  <w:num w:numId="26">
    <w:abstractNumId w:val="29"/>
  </w:num>
  <w:num w:numId="27">
    <w:abstractNumId w:val="3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25"/>
  </w:num>
  <w:num w:numId="30">
    <w:abstractNumId w:val="21"/>
  </w:num>
  <w:num w:numId="31">
    <w:abstractNumId w:val="9"/>
  </w:num>
  <w:num w:numId="32">
    <w:abstractNumId w:val="20"/>
  </w:num>
  <w:num w:numId="33">
    <w:abstractNumId w:val="26"/>
  </w:num>
  <w:num w:numId="34">
    <w:abstractNumId w:val="3"/>
  </w:num>
  <w:num w:numId="35">
    <w:abstractNumId w:val="37"/>
  </w:num>
  <w:num w:numId="36">
    <w:abstractNumId w:val="13"/>
  </w:num>
  <w:num w:numId="37">
    <w:abstractNumId w:val="14"/>
  </w:num>
  <w:num w:numId="38">
    <w:abstractNumId w:val="0"/>
  </w:num>
  <w:num w:numId="39">
    <w:abstractNumId w:val="10"/>
  </w:num>
  <w:num w:numId="40">
    <w:abstractNumId w:val="11"/>
  </w:num>
  <w:num w:numId="41">
    <w:abstractNumId w:val="3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CB"/>
    <w:rsid w:val="00134D8F"/>
    <w:rsid w:val="00160514"/>
    <w:rsid w:val="00185F76"/>
    <w:rsid w:val="001A789A"/>
    <w:rsid w:val="001D4894"/>
    <w:rsid w:val="00200283"/>
    <w:rsid w:val="00367518"/>
    <w:rsid w:val="0042108F"/>
    <w:rsid w:val="00446BC0"/>
    <w:rsid w:val="004E1F80"/>
    <w:rsid w:val="00555B0F"/>
    <w:rsid w:val="00590C66"/>
    <w:rsid w:val="005B5B63"/>
    <w:rsid w:val="006624AF"/>
    <w:rsid w:val="006E61A6"/>
    <w:rsid w:val="006F5F4D"/>
    <w:rsid w:val="00700D6C"/>
    <w:rsid w:val="0079520C"/>
    <w:rsid w:val="00957D2E"/>
    <w:rsid w:val="009D21BF"/>
    <w:rsid w:val="009D2944"/>
    <w:rsid w:val="009D6C75"/>
    <w:rsid w:val="00A13387"/>
    <w:rsid w:val="00A45985"/>
    <w:rsid w:val="00A55B4C"/>
    <w:rsid w:val="00BD0883"/>
    <w:rsid w:val="00CF65AD"/>
    <w:rsid w:val="00CF75CA"/>
    <w:rsid w:val="00D14EDB"/>
    <w:rsid w:val="00D37BCB"/>
    <w:rsid w:val="00D765CB"/>
    <w:rsid w:val="00D843B8"/>
    <w:rsid w:val="00E34111"/>
    <w:rsid w:val="00E57708"/>
    <w:rsid w:val="00E661AF"/>
    <w:rsid w:val="00EB58C2"/>
    <w:rsid w:val="00EF05C8"/>
    <w:rsid w:val="00EF68DA"/>
    <w:rsid w:val="00F37033"/>
    <w:rsid w:val="00F51C07"/>
    <w:rsid w:val="00F6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1A6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6E61A6"/>
    <w:pPr>
      <w:keepNext/>
      <w:outlineLvl w:val="0"/>
    </w:pPr>
    <w:rPr>
      <w:b/>
      <w:bCs/>
      <w:sz w:val="32"/>
      <w:szCs w:val="32"/>
    </w:rPr>
  </w:style>
  <w:style w:type="paragraph" w:styleId="Nagwek6">
    <w:name w:val="heading 6"/>
    <w:basedOn w:val="Heading"/>
    <w:next w:val="Textbody"/>
    <w:uiPriority w:val="9"/>
    <w:semiHidden/>
    <w:unhideWhenUsed/>
    <w:qFormat/>
    <w:rsid w:val="006E61A6"/>
    <w:pPr>
      <w:outlineLvl w:val="5"/>
    </w:pPr>
    <w:rPr>
      <w:rFonts w:ascii="Times New Roman" w:eastAsia="SimSun" w:hAnsi="Times New Roman" w:cs="Arial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61A6"/>
    <w:pPr>
      <w:suppressAutoHyphens/>
    </w:pPr>
  </w:style>
  <w:style w:type="paragraph" w:customStyle="1" w:styleId="Heading">
    <w:name w:val="Heading"/>
    <w:basedOn w:val="Standard"/>
    <w:next w:val="Textbody"/>
    <w:rsid w:val="006E61A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6E61A6"/>
    <w:pPr>
      <w:spacing w:after="120"/>
    </w:pPr>
  </w:style>
  <w:style w:type="paragraph" w:styleId="Lista">
    <w:name w:val="List"/>
    <w:basedOn w:val="Textbody"/>
    <w:rsid w:val="006E61A6"/>
    <w:rPr>
      <w:rFonts w:cs="Tahoma"/>
    </w:rPr>
  </w:style>
  <w:style w:type="paragraph" w:styleId="Legenda">
    <w:name w:val="caption"/>
    <w:basedOn w:val="Standard"/>
    <w:rsid w:val="006E61A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6E61A6"/>
    <w:pPr>
      <w:suppressLineNumbers/>
    </w:pPr>
    <w:rPr>
      <w:rFonts w:cs="Tahoma"/>
    </w:rPr>
  </w:style>
  <w:style w:type="paragraph" w:styleId="Tytu">
    <w:name w:val="Title"/>
    <w:basedOn w:val="Standard"/>
    <w:next w:val="Podtytu"/>
    <w:uiPriority w:val="10"/>
    <w:qFormat/>
    <w:rsid w:val="006E61A6"/>
    <w:pPr>
      <w:jc w:val="center"/>
    </w:pPr>
    <w:rPr>
      <w:b/>
      <w:sz w:val="40"/>
      <w:szCs w:val="20"/>
    </w:rPr>
  </w:style>
  <w:style w:type="paragraph" w:styleId="Podtytu">
    <w:name w:val="Subtitle"/>
    <w:basedOn w:val="Heading"/>
    <w:next w:val="Textbody"/>
    <w:uiPriority w:val="11"/>
    <w:qFormat/>
    <w:rsid w:val="006E61A6"/>
    <w:pPr>
      <w:jc w:val="center"/>
    </w:pPr>
    <w:rPr>
      <w:i/>
      <w:iCs/>
    </w:rPr>
  </w:style>
  <w:style w:type="paragraph" w:customStyle="1" w:styleId="Contents1">
    <w:name w:val="Contents 1"/>
    <w:basedOn w:val="Standard"/>
    <w:next w:val="Standard"/>
    <w:rsid w:val="006E61A6"/>
  </w:style>
  <w:style w:type="paragraph" w:styleId="NormalnyWeb">
    <w:name w:val="Normal (Web)"/>
    <w:basedOn w:val="Standard"/>
    <w:rsid w:val="006E61A6"/>
    <w:pPr>
      <w:spacing w:before="280" w:after="280"/>
    </w:pPr>
  </w:style>
  <w:style w:type="paragraph" w:customStyle="1" w:styleId="TableContents">
    <w:name w:val="Table Contents"/>
    <w:basedOn w:val="Standard"/>
    <w:rsid w:val="006E61A6"/>
    <w:pPr>
      <w:suppressLineNumbers/>
    </w:pPr>
  </w:style>
  <w:style w:type="paragraph" w:customStyle="1" w:styleId="TableHeading">
    <w:name w:val="Table Heading"/>
    <w:basedOn w:val="TableContents"/>
    <w:rsid w:val="006E61A6"/>
    <w:pPr>
      <w:jc w:val="center"/>
    </w:pPr>
    <w:rPr>
      <w:b/>
      <w:bCs/>
    </w:rPr>
  </w:style>
  <w:style w:type="paragraph" w:customStyle="1" w:styleId="Default">
    <w:name w:val="Default"/>
    <w:basedOn w:val="Standard"/>
    <w:rsid w:val="006E61A6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Standard"/>
    <w:rsid w:val="006E61A6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rsid w:val="006E61A6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menfont">
    <w:name w:val="men font"/>
    <w:basedOn w:val="Standard"/>
    <w:rsid w:val="006E61A6"/>
    <w:rPr>
      <w:rFonts w:ascii="Arial" w:eastAsia="Times New Roman" w:hAnsi="Arial"/>
      <w:lang w:eastAsia="pl-PL"/>
    </w:rPr>
  </w:style>
  <w:style w:type="character" w:customStyle="1" w:styleId="Internetlink">
    <w:name w:val="Internet link"/>
    <w:rsid w:val="006E61A6"/>
    <w:rPr>
      <w:color w:val="000080"/>
      <w:u w:val="single"/>
    </w:rPr>
  </w:style>
  <w:style w:type="character" w:customStyle="1" w:styleId="WW8Num7z0">
    <w:name w:val="WW8Num7z0"/>
    <w:rsid w:val="006E61A6"/>
  </w:style>
  <w:style w:type="character" w:customStyle="1" w:styleId="WW8Num7z1">
    <w:name w:val="WW8Num7z1"/>
    <w:rsid w:val="006E61A6"/>
  </w:style>
  <w:style w:type="character" w:customStyle="1" w:styleId="WW8Num7z2">
    <w:name w:val="WW8Num7z2"/>
    <w:rsid w:val="006E61A6"/>
  </w:style>
  <w:style w:type="character" w:customStyle="1" w:styleId="WW8Num7z3">
    <w:name w:val="WW8Num7z3"/>
    <w:rsid w:val="006E61A6"/>
  </w:style>
  <w:style w:type="character" w:customStyle="1" w:styleId="WW8Num7z4">
    <w:name w:val="WW8Num7z4"/>
    <w:rsid w:val="006E61A6"/>
  </w:style>
  <w:style w:type="character" w:customStyle="1" w:styleId="WW8Num7z5">
    <w:name w:val="WW8Num7z5"/>
    <w:rsid w:val="006E61A6"/>
  </w:style>
  <w:style w:type="character" w:customStyle="1" w:styleId="WW8Num7z6">
    <w:name w:val="WW8Num7z6"/>
    <w:rsid w:val="006E61A6"/>
  </w:style>
  <w:style w:type="character" w:customStyle="1" w:styleId="WW8Num7z7">
    <w:name w:val="WW8Num7z7"/>
    <w:rsid w:val="006E61A6"/>
  </w:style>
  <w:style w:type="character" w:customStyle="1" w:styleId="WW8Num7z8">
    <w:name w:val="WW8Num7z8"/>
    <w:rsid w:val="006E61A6"/>
  </w:style>
  <w:style w:type="character" w:customStyle="1" w:styleId="WW8Num3z0">
    <w:name w:val="WW8Num3z0"/>
    <w:rsid w:val="006E61A6"/>
    <w:rPr>
      <w:rFonts w:eastAsia="Calibri"/>
      <w:color w:val="000000"/>
      <w:lang w:eastAsia="en-US"/>
    </w:rPr>
  </w:style>
  <w:style w:type="character" w:customStyle="1" w:styleId="WW8Num3z1">
    <w:name w:val="WW8Num3z1"/>
    <w:rsid w:val="006E61A6"/>
  </w:style>
  <w:style w:type="character" w:customStyle="1" w:styleId="WW8Num3z2">
    <w:name w:val="WW8Num3z2"/>
    <w:rsid w:val="006E61A6"/>
  </w:style>
  <w:style w:type="character" w:customStyle="1" w:styleId="WW8Num3z3">
    <w:name w:val="WW8Num3z3"/>
    <w:rsid w:val="006E61A6"/>
  </w:style>
  <w:style w:type="character" w:customStyle="1" w:styleId="WW8Num3z4">
    <w:name w:val="WW8Num3z4"/>
    <w:rsid w:val="006E61A6"/>
  </w:style>
  <w:style w:type="character" w:customStyle="1" w:styleId="WW8Num3z5">
    <w:name w:val="WW8Num3z5"/>
    <w:rsid w:val="006E61A6"/>
  </w:style>
  <w:style w:type="character" w:customStyle="1" w:styleId="WW8Num3z6">
    <w:name w:val="WW8Num3z6"/>
    <w:rsid w:val="006E61A6"/>
  </w:style>
  <w:style w:type="character" w:customStyle="1" w:styleId="WW8Num3z7">
    <w:name w:val="WW8Num3z7"/>
    <w:rsid w:val="006E61A6"/>
  </w:style>
  <w:style w:type="character" w:customStyle="1" w:styleId="WW8Num3z8">
    <w:name w:val="WW8Num3z8"/>
    <w:rsid w:val="006E61A6"/>
  </w:style>
  <w:style w:type="character" w:customStyle="1" w:styleId="WW8Num2z0">
    <w:name w:val="WW8Num2z0"/>
    <w:rsid w:val="006E61A6"/>
    <w:rPr>
      <w:rFonts w:ascii="Symbol" w:hAnsi="Symbol" w:cs="Symbol"/>
      <w:color w:val="333333"/>
      <w:sz w:val="24"/>
      <w:szCs w:val="24"/>
    </w:rPr>
  </w:style>
  <w:style w:type="character" w:customStyle="1" w:styleId="WW8Num2z1">
    <w:name w:val="WW8Num2z1"/>
    <w:rsid w:val="006E61A6"/>
  </w:style>
  <w:style w:type="character" w:customStyle="1" w:styleId="WW8Num2z4">
    <w:name w:val="WW8Num2z4"/>
    <w:rsid w:val="006E61A6"/>
    <w:rPr>
      <w:rFonts w:ascii="Wingdings" w:hAnsi="Wingdings" w:cs="Wingdings"/>
      <w:sz w:val="20"/>
    </w:rPr>
  </w:style>
  <w:style w:type="character" w:customStyle="1" w:styleId="WW8Num10z0">
    <w:name w:val="WW8Num10z0"/>
    <w:rsid w:val="006E61A6"/>
    <w:rPr>
      <w:rFonts w:ascii="Symbol" w:hAnsi="Symbol" w:cs="Symbol"/>
      <w:sz w:val="24"/>
      <w:szCs w:val="24"/>
    </w:rPr>
  </w:style>
  <w:style w:type="character" w:customStyle="1" w:styleId="WW8Num10z1">
    <w:name w:val="WW8Num10z1"/>
    <w:rsid w:val="006E61A6"/>
  </w:style>
  <w:style w:type="character" w:customStyle="1" w:styleId="WW8Num10z4">
    <w:name w:val="WW8Num10z4"/>
    <w:rsid w:val="006E61A6"/>
    <w:rPr>
      <w:rFonts w:ascii="Wingdings" w:hAnsi="Wingdings" w:cs="Wingdings"/>
      <w:sz w:val="20"/>
    </w:rPr>
  </w:style>
  <w:style w:type="character" w:customStyle="1" w:styleId="WW8Num4z0">
    <w:name w:val="WW8Num4z0"/>
    <w:rsid w:val="006E61A6"/>
    <w:rPr>
      <w:rFonts w:ascii="Symbol" w:hAnsi="Symbol" w:cs="Symbol"/>
    </w:rPr>
  </w:style>
  <w:style w:type="character" w:customStyle="1" w:styleId="WW8Num4z1">
    <w:name w:val="WW8Num4z1"/>
    <w:rsid w:val="006E61A6"/>
    <w:rPr>
      <w:rFonts w:ascii="Courier New" w:hAnsi="Courier New" w:cs="Courier New"/>
    </w:rPr>
  </w:style>
  <w:style w:type="character" w:customStyle="1" w:styleId="WW8Num4z2">
    <w:name w:val="WW8Num4z2"/>
    <w:rsid w:val="006E61A6"/>
    <w:rPr>
      <w:rFonts w:ascii="Wingdings" w:hAnsi="Wingdings" w:cs="Wingdings"/>
    </w:rPr>
  </w:style>
  <w:style w:type="character" w:customStyle="1" w:styleId="WW8Num15z0">
    <w:name w:val="WW8Num15z0"/>
    <w:rsid w:val="006E61A6"/>
  </w:style>
  <w:style w:type="character" w:customStyle="1" w:styleId="WW8Num15z1">
    <w:name w:val="WW8Num15z1"/>
    <w:rsid w:val="006E61A6"/>
  </w:style>
  <w:style w:type="character" w:customStyle="1" w:styleId="WW8Num15z2">
    <w:name w:val="WW8Num15z2"/>
    <w:rsid w:val="006E61A6"/>
  </w:style>
  <w:style w:type="character" w:customStyle="1" w:styleId="WW8Num15z3">
    <w:name w:val="WW8Num15z3"/>
    <w:rsid w:val="006E61A6"/>
  </w:style>
  <w:style w:type="character" w:customStyle="1" w:styleId="WW8Num15z4">
    <w:name w:val="WW8Num15z4"/>
    <w:rsid w:val="006E61A6"/>
  </w:style>
  <w:style w:type="character" w:customStyle="1" w:styleId="WW8Num15z5">
    <w:name w:val="WW8Num15z5"/>
    <w:rsid w:val="006E61A6"/>
  </w:style>
  <w:style w:type="character" w:customStyle="1" w:styleId="WW8Num15z6">
    <w:name w:val="WW8Num15z6"/>
    <w:rsid w:val="006E61A6"/>
  </w:style>
  <w:style w:type="character" w:customStyle="1" w:styleId="WW8Num15z7">
    <w:name w:val="WW8Num15z7"/>
    <w:rsid w:val="006E61A6"/>
  </w:style>
  <w:style w:type="character" w:customStyle="1" w:styleId="WW8Num15z8">
    <w:name w:val="WW8Num15z8"/>
    <w:rsid w:val="006E61A6"/>
  </w:style>
  <w:style w:type="character" w:customStyle="1" w:styleId="WW8Num18z0">
    <w:name w:val="WW8Num18z0"/>
    <w:rsid w:val="006E61A6"/>
  </w:style>
  <w:style w:type="character" w:customStyle="1" w:styleId="WW8Num18z1">
    <w:name w:val="WW8Num18z1"/>
    <w:rsid w:val="006E61A6"/>
  </w:style>
  <w:style w:type="character" w:customStyle="1" w:styleId="WW8Num18z2">
    <w:name w:val="WW8Num18z2"/>
    <w:rsid w:val="006E61A6"/>
  </w:style>
  <w:style w:type="character" w:customStyle="1" w:styleId="WW8Num18z3">
    <w:name w:val="WW8Num18z3"/>
    <w:rsid w:val="006E61A6"/>
  </w:style>
  <w:style w:type="character" w:customStyle="1" w:styleId="WW8Num18z4">
    <w:name w:val="WW8Num18z4"/>
    <w:rsid w:val="006E61A6"/>
  </w:style>
  <w:style w:type="character" w:customStyle="1" w:styleId="WW8Num18z5">
    <w:name w:val="WW8Num18z5"/>
    <w:rsid w:val="006E61A6"/>
  </w:style>
  <w:style w:type="character" w:customStyle="1" w:styleId="WW8Num18z6">
    <w:name w:val="WW8Num18z6"/>
    <w:rsid w:val="006E61A6"/>
  </w:style>
  <w:style w:type="character" w:customStyle="1" w:styleId="WW8Num18z7">
    <w:name w:val="WW8Num18z7"/>
    <w:rsid w:val="006E61A6"/>
  </w:style>
  <w:style w:type="character" w:customStyle="1" w:styleId="WW8Num18z8">
    <w:name w:val="WW8Num18z8"/>
    <w:rsid w:val="006E61A6"/>
  </w:style>
  <w:style w:type="character" w:customStyle="1" w:styleId="WW8Num8z0">
    <w:name w:val="WW8Num8z0"/>
    <w:rsid w:val="006E61A6"/>
  </w:style>
  <w:style w:type="character" w:customStyle="1" w:styleId="WW8Num8z1">
    <w:name w:val="WW8Num8z1"/>
    <w:rsid w:val="006E61A6"/>
  </w:style>
  <w:style w:type="character" w:customStyle="1" w:styleId="WW8Num8z2">
    <w:name w:val="WW8Num8z2"/>
    <w:rsid w:val="006E61A6"/>
  </w:style>
  <w:style w:type="character" w:customStyle="1" w:styleId="WW8Num8z3">
    <w:name w:val="WW8Num8z3"/>
    <w:rsid w:val="006E61A6"/>
  </w:style>
  <w:style w:type="character" w:customStyle="1" w:styleId="WW8Num8z4">
    <w:name w:val="WW8Num8z4"/>
    <w:rsid w:val="006E61A6"/>
  </w:style>
  <w:style w:type="character" w:customStyle="1" w:styleId="WW8Num8z5">
    <w:name w:val="WW8Num8z5"/>
    <w:rsid w:val="006E61A6"/>
  </w:style>
  <w:style w:type="character" w:customStyle="1" w:styleId="WW8Num8z6">
    <w:name w:val="WW8Num8z6"/>
    <w:rsid w:val="006E61A6"/>
  </w:style>
  <w:style w:type="character" w:customStyle="1" w:styleId="WW8Num8z7">
    <w:name w:val="WW8Num8z7"/>
    <w:rsid w:val="006E61A6"/>
  </w:style>
  <w:style w:type="character" w:customStyle="1" w:styleId="WW8Num8z8">
    <w:name w:val="WW8Num8z8"/>
    <w:rsid w:val="006E61A6"/>
  </w:style>
  <w:style w:type="character" w:customStyle="1" w:styleId="WW8Num16z0">
    <w:name w:val="WW8Num16z0"/>
    <w:rsid w:val="006E61A6"/>
    <w:rPr>
      <w:b w:val="0"/>
    </w:rPr>
  </w:style>
  <w:style w:type="character" w:customStyle="1" w:styleId="WW8Num16z1">
    <w:name w:val="WW8Num16z1"/>
    <w:rsid w:val="006E61A6"/>
  </w:style>
  <w:style w:type="character" w:customStyle="1" w:styleId="WW8Num16z2">
    <w:name w:val="WW8Num16z2"/>
    <w:rsid w:val="006E61A6"/>
  </w:style>
  <w:style w:type="character" w:customStyle="1" w:styleId="WW8Num16z3">
    <w:name w:val="WW8Num16z3"/>
    <w:rsid w:val="006E61A6"/>
  </w:style>
  <w:style w:type="character" w:customStyle="1" w:styleId="WW8Num16z4">
    <w:name w:val="WW8Num16z4"/>
    <w:rsid w:val="006E61A6"/>
  </w:style>
  <w:style w:type="character" w:customStyle="1" w:styleId="WW8Num16z5">
    <w:name w:val="WW8Num16z5"/>
    <w:rsid w:val="006E61A6"/>
  </w:style>
  <w:style w:type="character" w:customStyle="1" w:styleId="WW8Num16z6">
    <w:name w:val="WW8Num16z6"/>
    <w:rsid w:val="006E61A6"/>
  </w:style>
  <w:style w:type="character" w:customStyle="1" w:styleId="WW8Num16z7">
    <w:name w:val="WW8Num16z7"/>
    <w:rsid w:val="006E61A6"/>
  </w:style>
  <w:style w:type="character" w:customStyle="1" w:styleId="WW8Num16z8">
    <w:name w:val="WW8Num16z8"/>
    <w:rsid w:val="006E61A6"/>
  </w:style>
  <w:style w:type="character" w:customStyle="1" w:styleId="BulletSymbols">
    <w:name w:val="Bullet Symbols"/>
    <w:rsid w:val="006E61A6"/>
    <w:rPr>
      <w:rFonts w:ascii="OpenSymbol" w:eastAsia="OpenSymbol" w:hAnsi="OpenSymbol" w:cs="OpenSymbol"/>
    </w:rPr>
  </w:style>
  <w:style w:type="character" w:customStyle="1" w:styleId="WW8Num37z0">
    <w:name w:val="WW8Num37z0"/>
    <w:rsid w:val="006E61A6"/>
  </w:style>
  <w:style w:type="character" w:customStyle="1" w:styleId="WW8Num40z0">
    <w:name w:val="WW8Num40z0"/>
    <w:rsid w:val="006E61A6"/>
  </w:style>
  <w:style w:type="character" w:customStyle="1" w:styleId="WW8Num34z0">
    <w:name w:val="WW8Num34z0"/>
    <w:rsid w:val="006E61A6"/>
    <w:rPr>
      <w:sz w:val="24"/>
    </w:rPr>
  </w:style>
  <w:style w:type="character" w:customStyle="1" w:styleId="StrongEmphasis">
    <w:name w:val="Strong Emphasis"/>
    <w:rsid w:val="006E61A6"/>
    <w:rPr>
      <w:b/>
      <w:bCs/>
    </w:rPr>
  </w:style>
  <w:style w:type="character" w:customStyle="1" w:styleId="NumberingSymbols">
    <w:name w:val="Numbering Symbols"/>
    <w:rsid w:val="006E61A6"/>
  </w:style>
  <w:style w:type="character" w:styleId="Uwydatnienie">
    <w:name w:val="Emphasis"/>
    <w:rsid w:val="006E61A6"/>
    <w:rPr>
      <w:i/>
      <w:iCs/>
    </w:rPr>
  </w:style>
  <w:style w:type="numbering" w:customStyle="1" w:styleId="WW8Num7">
    <w:name w:val="WW8Num7"/>
    <w:basedOn w:val="Bezlisty"/>
    <w:rsid w:val="006E61A6"/>
    <w:pPr>
      <w:numPr>
        <w:numId w:val="1"/>
      </w:numPr>
    </w:pPr>
  </w:style>
  <w:style w:type="numbering" w:customStyle="1" w:styleId="WW8Num3">
    <w:name w:val="WW8Num3"/>
    <w:basedOn w:val="Bezlisty"/>
    <w:rsid w:val="006E61A6"/>
    <w:pPr>
      <w:numPr>
        <w:numId w:val="2"/>
      </w:numPr>
    </w:pPr>
  </w:style>
  <w:style w:type="numbering" w:customStyle="1" w:styleId="WW8Num2">
    <w:name w:val="WW8Num2"/>
    <w:basedOn w:val="Bezlisty"/>
    <w:rsid w:val="006E61A6"/>
    <w:pPr>
      <w:numPr>
        <w:numId w:val="3"/>
      </w:numPr>
    </w:pPr>
  </w:style>
  <w:style w:type="numbering" w:customStyle="1" w:styleId="WW8Num10">
    <w:name w:val="WW8Num10"/>
    <w:basedOn w:val="Bezlisty"/>
    <w:rsid w:val="006E61A6"/>
    <w:pPr>
      <w:numPr>
        <w:numId w:val="4"/>
      </w:numPr>
    </w:pPr>
  </w:style>
  <w:style w:type="numbering" w:customStyle="1" w:styleId="WW8Num4">
    <w:name w:val="WW8Num4"/>
    <w:basedOn w:val="Bezlisty"/>
    <w:rsid w:val="006E61A6"/>
    <w:pPr>
      <w:numPr>
        <w:numId w:val="5"/>
      </w:numPr>
    </w:pPr>
  </w:style>
  <w:style w:type="numbering" w:customStyle="1" w:styleId="WW8Num15">
    <w:name w:val="WW8Num15"/>
    <w:basedOn w:val="Bezlisty"/>
    <w:rsid w:val="006E61A6"/>
    <w:pPr>
      <w:numPr>
        <w:numId w:val="6"/>
      </w:numPr>
    </w:pPr>
  </w:style>
  <w:style w:type="numbering" w:customStyle="1" w:styleId="WW8Num18">
    <w:name w:val="WW8Num18"/>
    <w:basedOn w:val="Bezlisty"/>
    <w:rsid w:val="006E61A6"/>
    <w:pPr>
      <w:numPr>
        <w:numId w:val="7"/>
      </w:numPr>
    </w:pPr>
  </w:style>
  <w:style w:type="numbering" w:customStyle="1" w:styleId="WW8Num8">
    <w:name w:val="WW8Num8"/>
    <w:basedOn w:val="Bezlisty"/>
    <w:rsid w:val="006E61A6"/>
    <w:pPr>
      <w:numPr>
        <w:numId w:val="8"/>
      </w:numPr>
    </w:pPr>
  </w:style>
  <w:style w:type="numbering" w:customStyle="1" w:styleId="WW8Num16">
    <w:name w:val="WW8Num16"/>
    <w:basedOn w:val="Bezlisty"/>
    <w:rsid w:val="006E61A6"/>
    <w:pPr>
      <w:numPr>
        <w:numId w:val="9"/>
      </w:numPr>
    </w:pPr>
  </w:style>
  <w:style w:type="numbering" w:customStyle="1" w:styleId="WW8Num37">
    <w:name w:val="WW8Num37"/>
    <w:basedOn w:val="Bezlisty"/>
    <w:rsid w:val="006E61A6"/>
    <w:pPr>
      <w:numPr>
        <w:numId w:val="10"/>
      </w:numPr>
    </w:pPr>
  </w:style>
  <w:style w:type="numbering" w:customStyle="1" w:styleId="WW8Num40">
    <w:name w:val="WW8Num40"/>
    <w:basedOn w:val="Bezlisty"/>
    <w:rsid w:val="006E61A6"/>
    <w:pPr>
      <w:numPr>
        <w:numId w:val="11"/>
      </w:numPr>
    </w:pPr>
  </w:style>
  <w:style w:type="numbering" w:customStyle="1" w:styleId="WW8Num34">
    <w:name w:val="WW8Num34"/>
    <w:basedOn w:val="Bezlisty"/>
    <w:rsid w:val="006E61A6"/>
    <w:pPr>
      <w:numPr>
        <w:numId w:val="12"/>
      </w:numPr>
    </w:pPr>
  </w:style>
  <w:style w:type="numbering" w:customStyle="1" w:styleId="WWNum5">
    <w:name w:val="WWNum5"/>
    <w:basedOn w:val="Bezlisty"/>
    <w:rsid w:val="006E61A6"/>
    <w:pPr>
      <w:numPr>
        <w:numId w:val="13"/>
      </w:numPr>
    </w:pPr>
  </w:style>
  <w:style w:type="numbering" w:customStyle="1" w:styleId="WWNum2">
    <w:name w:val="WWNum2"/>
    <w:basedOn w:val="Bezlisty"/>
    <w:rsid w:val="006E61A6"/>
    <w:pPr>
      <w:numPr>
        <w:numId w:val="14"/>
      </w:numPr>
    </w:pPr>
  </w:style>
  <w:style w:type="numbering" w:customStyle="1" w:styleId="WWNum4">
    <w:name w:val="WWNum4"/>
    <w:basedOn w:val="Bezlisty"/>
    <w:rsid w:val="006E61A6"/>
    <w:pPr>
      <w:numPr>
        <w:numId w:val="15"/>
      </w:numPr>
    </w:pPr>
  </w:style>
  <w:style w:type="numbering" w:customStyle="1" w:styleId="WWNum8">
    <w:name w:val="WWNum8"/>
    <w:basedOn w:val="Bezlisty"/>
    <w:rsid w:val="006E61A6"/>
    <w:pPr>
      <w:numPr>
        <w:numId w:val="16"/>
      </w:numPr>
    </w:pPr>
  </w:style>
  <w:style w:type="numbering" w:customStyle="1" w:styleId="WWNum9">
    <w:name w:val="WWNum9"/>
    <w:basedOn w:val="Bezlisty"/>
    <w:rsid w:val="006E61A6"/>
    <w:pPr>
      <w:numPr>
        <w:numId w:val="17"/>
      </w:numPr>
    </w:pPr>
  </w:style>
  <w:style w:type="numbering" w:customStyle="1" w:styleId="WWNum11">
    <w:name w:val="WWNum11"/>
    <w:basedOn w:val="Bezlisty"/>
    <w:rsid w:val="006E61A6"/>
    <w:pPr>
      <w:numPr>
        <w:numId w:val="18"/>
      </w:numPr>
    </w:pPr>
  </w:style>
  <w:style w:type="numbering" w:customStyle="1" w:styleId="WWNum33">
    <w:name w:val="WWNum33"/>
    <w:basedOn w:val="Bezlisty"/>
    <w:rsid w:val="006E61A6"/>
    <w:pPr>
      <w:numPr>
        <w:numId w:val="19"/>
      </w:numPr>
    </w:pPr>
  </w:style>
  <w:style w:type="numbering" w:customStyle="1" w:styleId="RTFNum2">
    <w:name w:val="RTF_Num 2"/>
    <w:basedOn w:val="Bezlisty"/>
    <w:rsid w:val="006E61A6"/>
    <w:pPr>
      <w:numPr>
        <w:numId w:val="20"/>
      </w:numPr>
    </w:pPr>
  </w:style>
  <w:style w:type="numbering" w:customStyle="1" w:styleId="RTFNum3">
    <w:name w:val="RTF_Num 3"/>
    <w:basedOn w:val="Bezlisty"/>
    <w:rsid w:val="006E61A6"/>
    <w:pPr>
      <w:numPr>
        <w:numId w:val="21"/>
      </w:numPr>
    </w:pPr>
  </w:style>
  <w:style w:type="numbering" w:customStyle="1" w:styleId="RTFNum4">
    <w:name w:val="RTF_Num 4"/>
    <w:basedOn w:val="Bezlisty"/>
    <w:rsid w:val="006E61A6"/>
    <w:pPr>
      <w:numPr>
        <w:numId w:val="22"/>
      </w:numPr>
    </w:pPr>
  </w:style>
  <w:style w:type="numbering" w:customStyle="1" w:styleId="RTFNum5">
    <w:name w:val="RTF_Num 5"/>
    <w:basedOn w:val="Bezlisty"/>
    <w:rsid w:val="006E61A6"/>
    <w:pPr>
      <w:numPr>
        <w:numId w:val="23"/>
      </w:numPr>
    </w:pPr>
  </w:style>
  <w:style w:type="numbering" w:customStyle="1" w:styleId="RTFNum6">
    <w:name w:val="RTF_Num 6"/>
    <w:basedOn w:val="Bezlisty"/>
    <w:rsid w:val="006E61A6"/>
    <w:pPr>
      <w:numPr>
        <w:numId w:val="24"/>
      </w:numPr>
    </w:pPr>
  </w:style>
  <w:style w:type="numbering" w:customStyle="1" w:styleId="RTFNum7">
    <w:name w:val="RTF_Num 7"/>
    <w:basedOn w:val="Bezlisty"/>
    <w:rsid w:val="006E61A6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11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111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1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9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9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1A6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6E61A6"/>
    <w:pPr>
      <w:keepNext/>
      <w:outlineLvl w:val="0"/>
    </w:pPr>
    <w:rPr>
      <w:b/>
      <w:bCs/>
      <w:sz w:val="32"/>
      <w:szCs w:val="32"/>
    </w:rPr>
  </w:style>
  <w:style w:type="paragraph" w:styleId="Nagwek6">
    <w:name w:val="heading 6"/>
    <w:basedOn w:val="Heading"/>
    <w:next w:val="Textbody"/>
    <w:uiPriority w:val="9"/>
    <w:semiHidden/>
    <w:unhideWhenUsed/>
    <w:qFormat/>
    <w:rsid w:val="006E61A6"/>
    <w:pPr>
      <w:outlineLvl w:val="5"/>
    </w:pPr>
    <w:rPr>
      <w:rFonts w:ascii="Times New Roman" w:eastAsia="SimSun" w:hAnsi="Times New Roman" w:cs="Arial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61A6"/>
    <w:pPr>
      <w:suppressAutoHyphens/>
    </w:pPr>
  </w:style>
  <w:style w:type="paragraph" w:customStyle="1" w:styleId="Heading">
    <w:name w:val="Heading"/>
    <w:basedOn w:val="Standard"/>
    <w:next w:val="Textbody"/>
    <w:rsid w:val="006E61A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6E61A6"/>
    <w:pPr>
      <w:spacing w:after="120"/>
    </w:pPr>
  </w:style>
  <w:style w:type="paragraph" w:styleId="Lista">
    <w:name w:val="List"/>
    <w:basedOn w:val="Textbody"/>
    <w:rsid w:val="006E61A6"/>
    <w:rPr>
      <w:rFonts w:cs="Tahoma"/>
    </w:rPr>
  </w:style>
  <w:style w:type="paragraph" w:styleId="Legenda">
    <w:name w:val="caption"/>
    <w:basedOn w:val="Standard"/>
    <w:rsid w:val="006E61A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6E61A6"/>
    <w:pPr>
      <w:suppressLineNumbers/>
    </w:pPr>
    <w:rPr>
      <w:rFonts w:cs="Tahoma"/>
    </w:rPr>
  </w:style>
  <w:style w:type="paragraph" w:styleId="Tytu">
    <w:name w:val="Title"/>
    <w:basedOn w:val="Standard"/>
    <w:next w:val="Podtytu"/>
    <w:uiPriority w:val="10"/>
    <w:qFormat/>
    <w:rsid w:val="006E61A6"/>
    <w:pPr>
      <w:jc w:val="center"/>
    </w:pPr>
    <w:rPr>
      <w:b/>
      <w:sz w:val="40"/>
      <w:szCs w:val="20"/>
    </w:rPr>
  </w:style>
  <w:style w:type="paragraph" w:styleId="Podtytu">
    <w:name w:val="Subtitle"/>
    <w:basedOn w:val="Heading"/>
    <w:next w:val="Textbody"/>
    <w:uiPriority w:val="11"/>
    <w:qFormat/>
    <w:rsid w:val="006E61A6"/>
    <w:pPr>
      <w:jc w:val="center"/>
    </w:pPr>
    <w:rPr>
      <w:i/>
      <w:iCs/>
    </w:rPr>
  </w:style>
  <w:style w:type="paragraph" w:customStyle="1" w:styleId="Contents1">
    <w:name w:val="Contents 1"/>
    <w:basedOn w:val="Standard"/>
    <w:next w:val="Standard"/>
    <w:rsid w:val="006E61A6"/>
  </w:style>
  <w:style w:type="paragraph" w:styleId="NormalnyWeb">
    <w:name w:val="Normal (Web)"/>
    <w:basedOn w:val="Standard"/>
    <w:rsid w:val="006E61A6"/>
    <w:pPr>
      <w:spacing w:before="280" w:after="280"/>
    </w:pPr>
  </w:style>
  <w:style w:type="paragraph" w:customStyle="1" w:styleId="TableContents">
    <w:name w:val="Table Contents"/>
    <w:basedOn w:val="Standard"/>
    <w:rsid w:val="006E61A6"/>
    <w:pPr>
      <w:suppressLineNumbers/>
    </w:pPr>
  </w:style>
  <w:style w:type="paragraph" w:customStyle="1" w:styleId="TableHeading">
    <w:name w:val="Table Heading"/>
    <w:basedOn w:val="TableContents"/>
    <w:rsid w:val="006E61A6"/>
    <w:pPr>
      <w:jc w:val="center"/>
    </w:pPr>
    <w:rPr>
      <w:b/>
      <w:bCs/>
    </w:rPr>
  </w:style>
  <w:style w:type="paragraph" w:customStyle="1" w:styleId="Default">
    <w:name w:val="Default"/>
    <w:basedOn w:val="Standard"/>
    <w:rsid w:val="006E61A6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Standard"/>
    <w:rsid w:val="006E61A6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rsid w:val="006E61A6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menfont">
    <w:name w:val="men font"/>
    <w:basedOn w:val="Standard"/>
    <w:rsid w:val="006E61A6"/>
    <w:rPr>
      <w:rFonts w:ascii="Arial" w:eastAsia="Times New Roman" w:hAnsi="Arial"/>
      <w:lang w:eastAsia="pl-PL"/>
    </w:rPr>
  </w:style>
  <w:style w:type="character" w:customStyle="1" w:styleId="Internetlink">
    <w:name w:val="Internet link"/>
    <w:rsid w:val="006E61A6"/>
    <w:rPr>
      <w:color w:val="000080"/>
      <w:u w:val="single"/>
    </w:rPr>
  </w:style>
  <w:style w:type="character" w:customStyle="1" w:styleId="WW8Num7z0">
    <w:name w:val="WW8Num7z0"/>
    <w:rsid w:val="006E61A6"/>
  </w:style>
  <w:style w:type="character" w:customStyle="1" w:styleId="WW8Num7z1">
    <w:name w:val="WW8Num7z1"/>
    <w:rsid w:val="006E61A6"/>
  </w:style>
  <w:style w:type="character" w:customStyle="1" w:styleId="WW8Num7z2">
    <w:name w:val="WW8Num7z2"/>
    <w:rsid w:val="006E61A6"/>
  </w:style>
  <w:style w:type="character" w:customStyle="1" w:styleId="WW8Num7z3">
    <w:name w:val="WW8Num7z3"/>
    <w:rsid w:val="006E61A6"/>
  </w:style>
  <w:style w:type="character" w:customStyle="1" w:styleId="WW8Num7z4">
    <w:name w:val="WW8Num7z4"/>
    <w:rsid w:val="006E61A6"/>
  </w:style>
  <w:style w:type="character" w:customStyle="1" w:styleId="WW8Num7z5">
    <w:name w:val="WW8Num7z5"/>
    <w:rsid w:val="006E61A6"/>
  </w:style>
  <w:style w:type="character" w:customStyle="1" w:styleId="WW8Num7z6">
    <w:name w:val="WW8Num7z6"/>
    <w:rsid w:val="006E61A6"/>
  </w:style>
  <w:style w:type="character" w:customStyle="1" w:styleId="WW8Num7z7">
    <w:name w:val="WW8Num7z7"/>
    <w:rsid w:val="006E61A6"/>
  </w:style>
  <w:style w:type="character" w:customStyle="1" w:styleId="WW8Num7z8">
    <w:name w:val="WW8Num7z8"/>
    <w:rsid w:val="006E61A6"/>
  </w:style>
  <w:style w:type="character" w:customStyle="1" w:styleId="WW8Num3z0">
    <w:name w:val="WW8Num3z0"/>
    <w:rsid w:val="006E61A6"/>
    <w:rPr>
      <w:rFonts w:eastAsia="Calibri"/>
      <w:color w:val="000000"/>
      <w:lang w:eastAsia="en-US"/>
    </w:rPr>
  </w:style>
  <w:style w:type="character" w:customStyle="1" w:styleId="WW8Num3z1">
    <w:name w:val="WW8Num3z1"/>
    <w:rsid w:val="006E61A6"/>
  </w:style>
  <w:style w:type="character" w:customStyle="1" w:styleId="WW8Num3z2">
    <w:name w:val="WW8Num3z2"/>
    <w:rsid w:val="006E61A6"/>
  </w:style>
  <w:style w:type="character" w:customStyle="1" w:styleId="WW8Num3z3">
    <w:name w:val="WW8Num3z3"/>
    <w:rsid w:val="006E61A6"/>
  </w:style>
  <w:style w:type="character" w:customStyle="1" w:styleId="WW8Num3z4">
    <w:name w:val="WW8Num3z4"/>
    <w:rsid w:val="006E61A6"/>
  </w:style>
  <w:style w:type="character" w:customStyle="1" w:styleId="WW8Num3z5">
    <w:name w:val="WW8Num3z5"/>
    <w:rsid w:val="006E61A6"/>
  </w:style>
  <w:style w:type="character" w:customStyle="1" w:styleId="WW8Num3z6">
    <w:name w:val="WW8Num3z6"/>
    <w:rsid w:val="006E61A6"/>
  </w:style>
  <w:style w:type="character" w:customStyle="1" w:styleId="WW8Num3z7">
    <w:name w:val="WW8Num3z7"/>
    <w:rsid w:val="006E61A6"/>
  </w:style>
  <w:style w:type="character" w:customStyle="1" w:styleId="WW8Num3z8">
    <w:name w:val="WW8Num3z8"/>
    <w:rsid w:val="006E61A6"/>
  </w:style>
  <w:style w:type="character" w:customStyle="1" w:styleId="WW8Num2z0">
    <w:name w:val="WW8Num2z0"/>
    <w:rsid w:val="006E61A6"/>
    <w:rPr>
      <w:rFonts w:ascii="Symbol" w:hAnsi="Symbol" w:cs="Symbol"/>
      <w:color w:val="333333"/>
      <w:sz w:val="24"/>
      <w:szCs w:val="24"/>
    </w:rPr>
  </w:style>
  <w:style w:type="character" w:customStyle="1" w:styleId="WW8Num2z1">
    <w:name w:val="WW8Num2z1"/>
    <w:rsid w:val="006E61A6"/>
  </w:style>
  <w:style w:type="character" w:customStyle="1" w:styleId="WW8Num2z4">
    <w:name w:val="WW8Num2z4"/>
    <w:rsid w:val="006E61A6"/>
    <w:rPr>
      <w:rFonts w:ascii="Wingdings" w:hAnsi="Wingdings" w:cs="Wingdings"/>
      <w:sz w:val="20"/>
    </w:rPr>
  </w:style>
  <w:style w:type="character" w:customStyle="1" w:styleId="WW8Num10z0">
    <w:name w:val="WW8Num10z0"/>
    <w:rsid w:val="006E61A6"/>
    <w:rPr>
      <w:rFonts w:ascii="Symbol" w:hAnsi="Symbol" w:cs="Symbol"/>
      <w:sz w:val="24"/>
      <w:szCs w:val="24"/>
    </w:rPr>
  </w:style>
  <w:style w:type="character" w:customStyle="1" w:styleId="WW8Num10z1">
    <w:name w:val="WW8Num10z1"/>
    <w:rsid w:val="006E61A6"/>
  </w:style>
  <w:style w:type="character" w:customStyle="1" w:styleId="WW8Num10z4">
    <w:name w:val="WW8Num10z4"/>
    <w:rsid w:val="006E61A6"/>
    <w:rPr>
      <w:rFonts w:ascii="Wingdings" w:hAnsi="Wingdings" w:cs="Wingdings"/>
      <w:sz w:val="20"/>
    </w:rPr>
  </w:style>
  <w:style w:type="character" w:customStyle="1" w:styleId="WW8Num4z0">
    <w:name w:val="WW8Num4z0"/>
    <w:rsid w:val="006E61A6"/>
    <w:rPr>
      <w:rFonts w:ascii="Symbol" w:hAnsi="Symbol" w:cs="Symbol"/>
    </w:rPr>
  </w:style>
  <w:style w:type="character" w:customStyle="1" w:styleId="WW8Num4z1">
    <w:name w:val="WW8Num4z1"/>
    <w:rsid w:val="006E61A6"/>
    <w:rPr>
      <w:rFonts w:ascii="Courier New" w:hAnsi="Courier New" w:cs="Courier New"/>
    </w:rPr>
  </w:style>
  <w:style w:type="character" w:customStyle="1" w:styleId="WW8Num4z2">
    <w:name w:val="WW8Num4z2"/>
    <w:rsid w:val="006E61A6"/>
    <w:rPr>
      <w:rFonts w:ascii="Wingdings" w:hAnsi="Wingdings" w:cs="Wingdings"/>
    </w:rPr>
  </w:style>
  <w:style w:type="character" w:customStyle="1" w:styleId="WW8Num15z0">
    <w:name w:val="WW8Num15z0"/>
    <w:rsid w:val="006E61A6"/>
  </w:style>
  <w:style w:type="character" w:customStyle="1" w:styleId="WW8Num15z1">
    <w:name w:val="WW8Num15z1"/>
    <w:rsid w:val="006E61A6"/>
  </w:style>
  <w:style w:type="character" w:customStyle="1" w:styleId="WW8Num15z2">
    <w:name w:val="WW8Num15z2"/>
    <w:rsid w:val="006E61A6"/>
  </w:style>
  <w:style w:type="character" w:customStyle="1" w:styleId="WW8Num15z3">
    <w:name w:val="WW8Num15z3"/>
    <w:rsid w:val="006E61A6"/>
  </w:style>
  <w:style w:type="character" w:customStyle="1" w:styleId="WW8Num15z4">
    <w:name w:val="WW8Num15z4"/>
    <w:rsid w:val="006E61A6"/>
  </w:style>
  <w:style w:type="character" w:customStyle="1" w:styleId="WW8Num15z5">
    <w:name w:val="WW8Num15z5"/>
    <w:rsid w:val="006E61A6"/>
  </w:style>
  <w:style w:type="character" w:customStyle="1" w:styleId="WW8Num15z6">
    <w:name w:val="WW8Num15z6"/>
    <w:rsid w:val="006E61A6"/>
  </w:style>
  <w:style w:type="character" w:customStyle="1" w:styleId="WW8Num15z7">
    <w:name w:val="WW8Num15z7"/>
    <w:rsid w:val="006E61A6"/>
  </w:style>
  <w:style w:type="character" w:customStyle="1" w:styleId="WW8Num15z8">
    <w:name w:val="WW8Num15z8"/>
    <w:rsid w:val="006E61A6"/>
  </w:style>
  <w:style w:type="character" w:customStyle="1" w:styleId="WW8Num18z0">
    <w:name w:val="WW8Num18z0"/>
    <w:rsid w:val="006E61A6"/>
  </w:style>
  <w:style w:type="character" w:customStyle="1" w:styleId="WW8Num18z1">
    <w:name w:val="WW8Num18z1"/>
    <w:rsid w:val="006E61A6"/>
  </w:style>
  <w:style w:type="character" w:customStyle="1" w:styleId="WW8Num18z2">
    <w:name w:val="WW8Num18z2"/>
    <w:rsid w:val="006E61A6"/>
  </w:style>
  <w:style w:type="character" w:customStyle="1" w:styleId="WW8Num18z3">
    <w:name w:val="WW8Num18z3"/>
    <w:rsid w:val="006E61A6"/>
  </w:style>
  <w:style w:type="character" w:customStyle="1" w:styleId="WW8Num18z4">
    <w:name w:val="WW8Num18z4"/>
    <w:rsid w:val="006E61A6"/>
  </w:style>
  <w:style w:type="character" w:customStyle="1" w:styleId="WW8Num18z5">
    <w:name w:val="WW8Num18z5"/>
    <w:rsid w:val="006E61A6"/>
  </w:style>
  <w:style w:type="character" w:customStyle="1" w:styleId="WW8Num18z6">
    <w:name w:val="WW8Num18z6"/>
    <w:rsid w:val="006E61A6"/>
  </w:style>
  <w:style w:type="character" w:customStyle="1" w:styleId="WW8Num18z7">
    <w:name w:val="WW8Num18z7"/>
    <w:rsid w:val="006E61A6"/>
  </w:style>
  <w:style w:type="character" w:customStyle="1" w:styleId="WW8Num18z8">
    <w:name w:val="WW8Num18z8"/>
    <w:rsid w:val="006E61A6"/>
  </w:style>
  <w:style w:type="character" w:customStyle="1" w:styleId="WW8Num8z0">
    <w:name w:val="WW8Num8z0"/>
    <w:rsid w:val="006E61A6"/>
  </w:style>
  <w:style w:type="character" w:customStyle="1" w:styleId="WW8Num8z1">
    <w:name w:val="WW8Num8z1"/>
    <w:rsid w:val="006E61A6"/>
  </w:style>
  <w:style w:type="character" w:customStyle="1" w:styleId="WW8Num8z2">
    <w:name w:val="WW8Num8z2"/>
    <w:rsid w:val="006E61A6"/>
  </w:style>
  <w:style w:type="character" w:customStyle="1" w:styleId="WW8Num8z3">
    <w:name w:val="WW8Num8z3"/>
    <w:rsid w:val="006E61A6"/>
  </w:style>
  <w:style w:type="character" w:customStyle="1" w:styleId="WW8Num8z4">
    <w:name w:val="WW8Num8z4"/>
    <w:rsid w:val="006E61A6"/>
  </w:style>
  <w:style w:type="character" w:customStyle="1" w:styleId="WW8Num8z5">
    <w:name w:val="WW8Num8z5"/>
    <w:rsid w:val="006E61A6"/>
  </w:style>
  <w:style w:type="character" w:customStyle="1" w:styleId="WW8Num8z6">
    <w:name w:val="WW8Num8z6"/>
    <w:rsid w:val="006E61A6"/>
  </w:style>
  <w:style w:type="character" w:customStyle="1" w:styleId="WW8Num8z7">
    <w:name w:val="WW8Num8z7"/>
    <w:rsid w:val="006E61A6"/>
  </w:style>
  <w:style w:type="character" w:customStyle="1" w:styleId="WW8Num8z8">
    <w:name w:val="WW8Num8z8"/>
    <w:rsid w:val="006E61A6"/>
  </w:style>
  <w:style w:type="character" w:customStyle="1" w:styleId="WW8Num16z0">
    <w:name w:val="WW8Num16z0"/>
    <w:rsid w:val="006E61A6"/>
    <w:rPr>
      <w:b w:val="0"/>
    </w:rPr>
  </w:style>
  <w:style w:type="character" w:customStyle="1" w:styleId="WW8Num16z1">
    <w:name w:val="WW8Num16z1"/>
    <w:rsid w:val="006E61A6"/>
  </w:style>
  <w:style w:type="character" w:customStyle="1" w:styleId="WW8Num16z2">
    <w:name w:val="WW8Num16z2"/>
    <w:rsid w:val="006E61A6"/>
  </w:style>
  <w:style w:type="character" w:customStyle="1" w:styleId="WW8Num16z3">
    <w:name w:val="WW8Num16z3"/>
    <w:rsid w:val="006E61A6"/>
  </w:style>
  <w:style w:type="character" w:customStyle="1" w:styleId="WW8Num16z4">
    <w:name w:val="WW8Num16z4"/>
    <w:rsid w:val="006E61A6"/>
  </w:style>
  <w:style w:type="character" w:customStyle="1" w:styleId="WW8Num16z5">
    <w:name w:val="WW8Num16z5"/>
    <w:rsid w:val="006E61A6"/>
  </w:style>
  <w:style w:type="character" w:customStyle="1" w:styleId="WW8Num16z6">
    <w:name w:val="WW8Num16z6"/>
    <w:rsid w:val="006E61A6"/>
  </w:style>
  <w:style w:type="character" w:customStyle="1" w:styleId="WW8Num16z7">
    <w:name w:val="WW8Num16z7"/>
    <w:rsid w:val="006E61A6"/>
  </w:style>
  <w:style w:type="character" w:customStyle="1" w:styleId="WW8Num16z8">
    <w:name w:val="WW8Num16z8"/>
    <w:rsid w:val="006E61A6"/>
  </w:style>
  <w:style w:type="character" w:customStyle="1" w:styleId="BulletSymbols">
    <w:name w:val="Bullet Symbols"/>
    <w:rsid w:val="006E61A6"/>
    <w:rPr>
      <w:rFonts w:ascii="OpenSymbol" w:eastAsia="OpenSymbol" w:hAnsi="OpenSymbol" w:cs="OpenSymbol"/>
    </w:rPr>
  </w:style>
  <w:style w:type="character" w:customStyle="1" w:styleId="WW8Num37z0">
    <w:name w:val="WW8Num37z0"/>
    <w:rsid w:val="006E61A6"/>
  </w:style>
  <w:style w:type="character" w:customStyle="1" w:styleId="WW8Num40z0">
    <w:name w:val="WW8Num40z0"/>
    <w:rsid w:val="006E61A6"/>
  </w:style>
  <w:style w:type="character" w:customStyle="1" w:styleId="WW8Num34z0">
    <w:name w:val="WW8Num34z0"/>
    <w:rsid w:val="006E61A6"/>
    <w:rPr>
      <w:sz w:val="24"/>
    </w:rPr>
  </w:style>
  <w:style w:type="character" w:customStyle="1" w:styleId="StrongEmphasis">
    <w:name w:val="Strong Emphasis"/>
    <w:rsid w:val="006E61A6"/>
    <w:rPr>
      <w:b/>
      <w:bCs/>
    </w:rPr>
  </w:style>
  <w:style w:type="character" w:customStyle="1" w:styleId="NumberingSymbols">
    <w:name w:val="Numbering Symbols"/>
    <w:rsid w:val="006E61A6"/>
  </w:style>
  <w:style w:type="character" w:styleId="Uwydatnienie">
    <w:name w:val="Emphasis"/>
    <w:rsid w:val="006E61A6"/>
    <w:rPr>
      <w:i/>
      <w:iCs/>
    </w:rPr>
  </w:style>
  <w:style w:type="numbering" w:customStyle="1" w:styleId="WW8Num7">
    <w:name w:val="WW8Num7"/>
    <w:basedOn w:val="Bezlisty"/>
    <w:rsid w:val="006E61A6"/>
    <w:pPr>
      <w:numPr>
        <w:numId w:val="1"/>
      </w:numPr>
    </w:pPr>
  </w:style>
  <w:style w:type="numbering" w:customStyle="1" w:styleId="WW8Num3">
    <w:name w:val="WW8Num3"/>
    <w:basedOn w:val="Bezlisty"/>
    <w:rsid w:val="006E61A6"/>
    <w:pPr>
      <w:numPr>
        <w:numId w:val="2"/>
      </w:numPr>
    </w:pPr>
  </w:style>
  <w:style w:type="numbering" w:customStyle="1" w:styleId="WW8Num2">
    <w:name w:val="WW8Num2"/>
    <w:basedOn w:val="Bezlisty"/>
    <w:rsid w:val="006E61A6"/>
    <w:pPr>
      <w:numPr>
        <w:numId w:val="3"/>
      </w:numPr>
    </w:pPr>
  </w:style>
  <w:style w:type="numbering" w:customStyle="1" w:styleId="WW8Num10">
    <w:name w:val="WW8Num10"/>
    <w:basedOn w:val="Bezlisty"/>
    <w:rsid w:val="006E61A6"/>
    <w:pPr>
      <w:numPr>
        <w:numId w:val="4"/>
      </w:numPr>
    </w:pPr>
  </w:style>
  <w:style w:type="numbering" w:customStyle="1" w:styleId="WW8Num4">
    <w:name w:val="WW8Num4"/>
    <w:basedOn w:val="Bezlisty"/>
    <w:rsid w:val="006E61A6"/>
    <w:pPr>
      <w:numPr>
        <w:numId w:val="5"/>
      </w:numPr>
    </w:pPr>
  </w:style>
  <w:style w:type="numbering" w:customStyle="1" w:styleId="WW8Num15">
    <w:name w:val="WW8Num15"/>
    <w:basedOn w:val="Bezlisty"/>
    <w:rsid w:val="006E61A6"/>
    <w:pPr>
      <w:numPr>
        <w:numId w:val="6"/>
      </w:numPr>
    </w:pPr>
  </w:style>
  <w:style w:type="numbering" w:customStyle="1" w:styleId="WW8Num18">
    <w:name w:val="WW8Num18"/>
    <w:basedOn w:val="Bezlisty"/>
    <w:rsid w:val="006E61A6"/>
    <w:pPr>
      <w:numPr>
        <w:numId w:val="7"/>
      </w:numPr>
    </w:pPr>
  </w:style>
  <w:style w:type="numbering" w:customStyle="1" w:styleId="WW8Num8">
    <w:name w:val="WW8Num8"/>
    <w:basedOn w:val="Bezlisty"/>
    <w:rsid w:val="006E61A6"/>
    <w:pPr>
      <w:numPr>
        <w:numId w:val="8"/>
      </w:numPr>
    </w:pPr>
  </w:style>
  <w:style w:type="numbering" w:customStyle="1" w:styleId="WW8Num16">
    <w:name w:val="WW8Num16"/>
    <w:basedOn w:val="Bezlisty"/>
    <w:rsid w:val="006E61A6"/>
    <w:pPr>
      <w:numPr>
        <w:numId w:val="9"/>
      </w:numPr>
    </w:pPr>
  </w:style>
  <w:style w:type="numbering" w:customStyle="1" w:styleId="WW8Num37">
    <w:name w:val="WW8Num37"/>
    <w:basedOn w:val="Bezlisty"/>
    <w:rsid w:val="006E61A6"/>
    <w:pPr>
      <w:numPr>
        <w:numId w:val="10"/>
      </w:numPr>
    </w:pPr>
  </w:style>
  <w:style w:type="numbering" w:customStyle="1" w:styleId="WW8Num40">
    <w:name w:val="WW8Num40"/>
    <w:basedOn w:val="Bezlisty"/>
    <w:rsid w:val="006E61A6"/>
    <w:pPr>
      <w:numPr>
        <w:numId w:val="11"/>
      </w:numPr>
    </w:pPr>
  </w:style>
  <w:style w:type="numbering" w:customStyle="1" w:styleId="WW8Num34">
    <w:name w:val="WW8Num34"/>
    <w:basedOn w:val="Bezlisty"/>
    <w:rsid w:val="006E61A6"/>
    <w:pPr>
      <w:numPr>
        <w:numId w:val="12"/>
      </w:numPr>
    </w:pPr>
  </w:style>
  <w:style w:type="numbering" w:customStyle="1" w:styleId="WWNum5">
    <w:name w:val="WWNum5"/>
    <w:basedOn w:val="Bezlisty"/>
    <w:rsid w:val="006E61A6"/>
    <w:pPr>
      <w:numPr>
        <w:numId w:val="13"/>
      </w:numPr>
    </w:pPr>
  </w:style>
  <w:style w:type="numbering" w:customStyle="1" w:styleId="WWNum2">
    <w:name w:val="WWNum2"/>
    <w:basedOn w:val="Bezlisty"/>
    <w:rsid w:val="006E61A6"/>
    <w:pPr>
      <w:numPr>
        <w:numId w:val="14"/>
      </w:numPr>
    </w:pPr>
  </w:style>
  <w:style w:type="numbering" w:customStyle="1" w:styleId="WWNum4">
    <w:name w:val="WWNum4"/>
    <w:basedOn w:val="Bezlisty"/>
    <w:rsid w:val="006E61A6"/>
    <w:pPr>
      <w:numPr>
        <w:numId w:val="15"/>
      </w:numPr>
    </w:pPr>
  </w:style>
  <w:style w:type="numbering" w:customStyle="1" w:styleId="WWNum8">
    <w:name w:val="WWNum8"/>
    <w:basedOn w:val="Bezlisty"/>
    <w:rsid w:val="006E61A6"/>
    <w:pPr>
      <w:numPr>
        <w:numId w:val="16"/>
      </w:numPr>
    </w:pPr>
  </w:style>
  <w:style w:type="numbering" w:customStyle="1" w:styleId="WWNum9">
    <w:name w:val="WWNum9"/>
    <w:basedOn w:val="Bezlisty"/>
    <w:rsid w:val="006E61A6"/>
    <w:pPr>
      <w:numPr>
        <w:numId w:val="17"/>
      </w:numPr>
    </w:pPr>
  </w:style>
  <w:style w:type="numbering" w:customStyle="1" w:styleId="WWNum11">
    <w:name w:val="WWNum11"/>
    <w:basedOn w:val="Bezlisty"/>
    <w:rsid w:val="006E61A6"/>
    <w:pPr>
      <w:numPr>
        <w:numId w:val="18"/>
      </w:numPr>
    </w:pPr>
  </w:style>
  <w:style w:type="numbering" w:customStyle="1" w:styleId="WWNum33">
    <w:name w:val="WWNum33"/>
    <w:basedOn w:val="Bezlisty"/>
    <w:rsid w:val="006E61A6"/>
    <w:pPr>
      <w:numPr>
        <w:numId w:val="19"/>
      </w:numPr>
    </w:pPr>
  </w:style>
  <w:style w:type="numbering" w:customStyle="1" w:styleId="RTFNum2">
    <w:name w:val="RTF_Num 2"/>
    <w:basedOn w:val="Bezlisty"/>
    <w:rsid w:val="006E61A6"/>
    <w:pPr>
      <w:numPr>
        <w:numId w:val="20"/>
      </w:numPr>
    </w:pPr>
  </w:style>
  <w:style w:type="numbering" w:customStyle="1" w:styleId="RTFNum3">
    <w:name w:val="RTF_Num 3"/>
    <w:basedOn w:val="Bezlisty"/>
    <w:rsid w:val="006E61A6"/>
    <w:pPr>
      <w:numPr>
        <w:numId w:val="21"/>
      </w:numPr>
    </w:pPr>
  </w:style>
  <w:style w:type="numbering" w:customStyle="1" w:styleId="RTFNum4">
    <w:name w:val="RTF_Num 4"/>
    <w:basedOn w:val="Bezlisty"/>
    <w:rsid w:val="006E61A6"/>
    <w:pPr>
      <w:numPr>
        <w:numId w:val="22"/>
      </w:numPr>
    </w:pPr>
  </w:style>
  <w:style w:type="numbering" w:customStyle="1" w:styleId="RTFNum5">
    <w:name w:val="RTF_Num 5"/>
    <w:basedOn w:val="Bezlisty"/>
    <w:rsid w:val="006E61A6"/>
    <w:pPr>
      <w:numPr>
        <w:numId w:val="23"/>
      </w:numPr>
    </w:pPr>
  </w:style>
  <w:style w:type="numbering" w:customStyle="1" w:styleId="RTFNum6">
    <w:name w:val="RTF_Num 6"/>
    <w:basedOn w:val="Bezlisty"/>
    <w:rsid w:val="006E61A6"/>
    <w:pPr>
      <w:numPr>
        <w:numId w:val="24"/>
      </w:numPr>
    </w:pPr>
  </w:style>
  <w:style w:type="numbering" w:customStyle="1" w:styleId="RTFNum7">
    <w:name w:val="RTF_Num 7"/>
    <w:basedOn w:val="Bezlisty"/>
    <w:rsid w:val="006E61A6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11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111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1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9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9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uropa.eu/learning-corner/learning-materials_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9531-11F5-4B20-ACA5-9CA2B5E7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5202</Words>
  <Characters>31215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Anima</dc:creator>
  <cp:lastModifiedBy>maka1</cp:lastModifiedBy>
  <cp:revision>3</cp:revision>
  <cp:lastPrinted>2021-07-16T10:48:00Z</cp:lastPrinted>
  <dcterms:created xsi:type="dcterms:W3CDTF">2021-08-28T06:57:00Z</dcterms:created>
  <dcterms:modified xsi:type="dcterms:W3CDTF">2021-08-30T19:29:00Z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