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2E5B" w14:textId="115FA7ED" w:rsidR="00B2557C" w:rsidRPr="003600D9" w:rsidRDefault="00B2557C" w:rsidP="00EC6B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bCs/>
          <w:color w:val="4472C4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600D9">
        <w:rPr>
          <w:b/>
          <w:bCs/>
          <w:color w:val="4472C4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ZAMIERZENIA DYDAKTYCZNO - WYCHOWAWCZE NA MIESIĄC </w:t>
      </w:r>
      <w:r w:rsidR="003600D9" w:rsidRPr="003600D9">
        <w:rPr>
          <w:b/>
          <w:bCs/>
          <w:color w:val="4472C4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GRUDZIEŃ</w:t>
      </w:r>
      <w:r w:rsidR="000862B0" w:rsidRPr="003600D9">
        <w:rPr>
          <w:b/>
          <w:bCs/>
          <w:color w:val="4472C4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00D9">
        <w:rPr>
          <w:b/>
          <w:bCs/>
          <w:color w:val="4472C4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 GRUPIE BIEDRONKI</w:t>
      </w:r>
    </w:p>
    <w:p w14:paraId="2FAB1647" w14:textId="77777777" w:rsidR="00B2557C" w:rsidRPr="00A41417" w:rsidRDefault="00B2557C" w:rsidP="00B2557C">
      <w:pPr>
        <w:rPr>
          <w:color w:val="FF0000"/>
        </w:rPr>
      </w:pPr>
    </w:p>
    <w:p w14:paraId="518264A1" w14:textId="164C08B4" w:rsidR="00B2557C" w:rsidRPr="003600D9" w:rsidRDefault="00B2557C" w:rsidP="00B2557C">
      <w:pPr>
        <w:rPr>
          <w:b/>
          <w:bCs/>
          <w:color w:val="4472C4" w:themeColor="accent1"/>
          <w:sz w:val="36"/>
          <w:szCs w:val="36"/>
          <w:u w:val="single"/>
        </w:rPr>
      </w:pPr>
      <w:r w:rsidRPr="003600D9">
        <w:rPr>
          <w:b/>
          <w:bCs/>
          <w:color w:val="4472C4" w:themeColor="accent1"/>
          <w:sz w:val="36"/>
          <w:szCs w:val="36"/>
          <w:u w:val="single"/>
        </w:rPr>
        <w:t>TEMATY  KOMPLEK</w:t>
      </w:r>
      <w:r w:rsidR="00FB0BE0" w:rsidRPr="003600D9">
        <w:rPr>
          <w:b/>
          <w:bCs/>
          <w:color w:val="4472C4" w:themeColor="accent1"/>
          <w:sz w:val="36"/>
          <w:szCs w:val="36"/>
          <w:u w:val="single"/>
        </w:rPr>
        <w:t>S</w:t>
      </w:r>
      <w:r w:rsidRPr="003600D9">
        <w:rPr>
          <w:b/>
          <w:bCs/>
          <w:color w:val="4472C4" w:themeColor="accent1"/>
          <w:sz w:val="36"/>
          <w:szCs w:val="36"/>
          <w:u w:val="single"/>
        </w:rPr>
        <w:t xml:space="preserve">OWE: </w:t>
      </w:r>
    </w:p>
    <w:p w14:paraId="28544807" w14:textId="77777777" w:rsidR="00620FC9" w:rsidRPr="00620FC9" w:rsidRDefault="00620FC9" w:rsidP="00620FC9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Hlk53422493"/>
      <w:r w:rsidRPr="00620FC9">
        <w:rPr>
          <w:rFonts w:cs="Times New Roman"/>
          <w:b/>
          <w:sz w:val="28"/>
          <w:szCs w:val="28"/>
        </w:rPr>
        <w:t xml:space="preserve">Tydzień I  - Nadchodzi zima– </w:t>
      </w:r>
      <w:r w:rsidRPr="00620FC9">
        <w:rPr>
          <w:rFonts w:cs="Times New Roman"/>
          <w:bCs/>
          <w:sz w:val="28"/>
          <w:szCs w:val="28"/>
        </w:rPr>
        <w:t xml:space="preserve">nauka dostrzegania zmian zachodzących w przyrodzie; </w:t>
      </w:r>
      <w:r w:rsidRPr="00620FC9">
        <w:rPr>
          <w:bCs/>
          <w:sz w:val="28"/>
          <w:szCs w:val="28"/>
        </w:rPr>
        <w:t>zwrócenie uwagi na zjawiska przyrodnicze typowe dla zimy, np. śnieg, szron, lód, poznanie ich cech; zapoznanie z tematem pomagania zwierzętom w okresie zimowym; zapoznanie z tradycją przychodzenia Mikołaja i otrzymywania prezentów, tworzenie listu do Świętego Mikołaja</w:t>
      </w:r>
    </w:p>
    <w:p w14:paraId="445C0278" w14:textId="45F54042" w:rsidR="00620FC9" w:rsidRPr="00620FC9" w:rsidRDefault="00620FC9" w:rsidP="00620FC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20FC9">
        <w:rPr>
          <w:rFonts w:cs="Times New Roman"/>
          <w:b/>
          <w:sz w:val="28"/>
          <w:szCs w:val="28"/>
        </w:rPr>
        <w:t xml:space="preserve">Tydzień II – Coraz zimniej – </w:t>
      </w:r>
      <w:r w:rsidRPr="00620FC9">
        <w:rPr>
          <w:rFonts w:cs="Times New Roman"/>
          <w:bCs/>
          <w:sz w:val="28"/>
          <w:szCs w:val="28"/>
        </w:rPr>
        <w:t xml:space="preserve">poznanie różnych sposobów ogrzewania mieszkań w okresie zimy; poznanie zasad bezpieczeństwa podczas zabaw na lodzie; zapoznanie z działaniem </w:t>
      </w:r>
      <w:r w:rsidR="008D6509" w:rsidRPr="00620FC9">
        <w:rPr>
          <w:rFonts w:cs="Times New Roman"/>
          <w:bCs/>
          <w:sz w:val="28"/>
          <w:szCs w:val="28"/>
        </w:rPr>
        <w:t>termometru</w:t>
      </w:r>
      <w:r w:rsidRPr="00620FC9">
        <w:rPr>
          <w:rFonts w:cs="Times New Roman"/>
          <w:bCs/>
          <w:sz w:val="28"/>
          <w:szCs w:val="28"/>
        </w:rPr>
        <w:t>; poznanie znaczenia hodowli owiec i sposobu wykorzystania wełny; poznanie sposobu przystosowania się zwierząt leśnych do warunków atmosferycznych</w:t>
      </w:r>
    </w:p>
    <w:p w14:paraId="18D78BD7" w14:textId="77777777" w:rsidR="00620FC9" w:rsidRPr="00620FC9" w:rsidRDefault="00620FC9" w:rsidP="00620FC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620FC9">
        <w:rPr>
          <w:rFonts w:cs="Times New Roman"/>
          <w:b/>
          <w:sz w:val="28"/>
          <w:szCs w:val="28"/>
        </w:rPr>
        <w:t>Tydzień III – Świąteczne przygotowania -</w:t>
      </w:r>
      <w:r w:rsidRPr="00620FC9">
        <w:rPr>
          <w:rFonts w:cs="Times New Roman"/>
          <w:bCs/>
          <w:sz w:val="28"/>
          <w:szCs w:val="28"/>
        </w:rPr>
        <w:t>kształtowanie uczucia życzliwości i chęci pomagania innym; zapoznanie ze zwyczajami Świąt Bożego Narodzenia; podtrzymywanie tradycji bożonarodzeniowych; zapoznanie z potrawami świątecznymi i symbolami Świąt</w:t>
      </w:r>
    </w:p>
    <w:p w14:paraId="7D6D25B3" w14:textId="6465D255" w:rsidR="008C5D79" w:rsidRPr="00620FC9" w:rsidRDefault="00620FC9" w:rsidP="00620FC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620FC9">
        <w:rPr>
          <w:rFonts w:cs="Times New Roman"/>
          <w:b/>
          <w:sz w:val="28"/>
          <w:szCs w:val="28"/>
        </w:rPr>
        <w:t>Tydzień IV –</w:t>
      </w:r>
      <w:bookmarkEnd w:id="0"/>
      <w:r w:rsidR="008D6509" w:rsidRPr="008D6509">
        <w:t xml:space="preserve"> </w:t>
      </w:r>
      <w:r w:rsidR="008D6509" w:rsidRPr="008D6509">
        <w:rPr>
          <w:rFonts w:cs="Times New Roman"/>
          <w:b/>
          <w:sz w:val="28"/>
          <w:szCs w:val="28"/>
        </w:rPr>
        <w:t xml:space="preserve">Tradycje świąteczne </w:t>
      </w:r>
      <w:r w:rsidR="008D6509" w:rsidRPr="008D6509">
        <w:rPr>
          <w:rFonts w:cs="Times New Roman"/>
          <w:bCs/>
          <w:sz w:val="28"/>
          <w:szCs w:val="28"/>
        </w:rPr>
        <w:t>- poszerzanie wiedzy dzieci na temat tradycji obchodzenia Bożego Narodzenia w domu rodzinnym; poznanie zwyczajów związanych z Nowym Rokiem; zachęcanie do utrzymywania więzi rodzinnych; kształtowanie umiejętności właściwego zachowania się w trakcie wizyty w gościach;</w:t>
      </w:r>
      <w:r w:rsidR="000862B0" w:rsidRPr="008D6509">
        <w:rPr>
          <w:bCs/>
          <w:sz w:val="28"/>
          <w:szCs w:val="28"/>
        </w:rPr>
        <w:br/>
      </w:r>
      <w:r w:rsidR="000862B0">
        <w:rPr>
          <w:sz w:val="28"/>
          <w:szCs w:val="28"/>
        </w:rPr>
        <w:t xml:space="preserve">        </w:t>
      </w:r>
      <w:r w:rsidR="003600D9">
        <w:rPr>
          <w:sz w:val="28"/>
          <w:szCs w:val="28"/>
        </w:rPr>
        <w:t xml:space="preserve">                                                                   </w:t>
      </w:r>
      <w:r w:rsidR="008C5D79" w:rsidRPr="000862B0">
        <w:rPr>
          <w:sz w:val="28"/>
          <w:szCs w:val="28"/>
        </w:rPr>
        <w:t>Opracowała: mgr Karolina Witkowska</w:t>
      </w:r>
    </w:p>
    <w:p w14:paraId="6BA9809B" w14:textId="52C54EA9" w:rsidR="008C5D79" w:rsidRDefault="008D6509" w:rsidP="008C5D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D32E9B" wp14:editId="50251218">
            <wp:simplePos x="0" y="0"/>
            <wp:positionH relativeFrom="margin">
              <wp:align>center</wp:align>
            </wp:positionH>
            <wp:positionV relativeFrom="margin">
              <wp:posOffset>6768275</wp:posOffset>
            </wp:positionV>
            <wp:extent cx="3431540" cy="20529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7A9CD" w14:textId="41C58D2A" w:rsidR="008C5D79" w:rsidRDefault="008C5D79" w:rsidP="008C5D79">
      <w:pPr>
        <w:rPr>
          <w:sz w:val="28"/>
          <w:szCs w:val="28"/>
        </w:rPr>
      </w:pPr>
    </w:p>
    <w:p w14:paraId="00FA021B" w14:textId="19EB8C0B" w:rsidR="008C5D79" w:rsidRDefault="008C5D79" w:rsidP="008C5D79">
      <w:pPr>
        <w:rPr>
          <w:sz w:val="28"/>
          <w:szCs w:val="28"/>
        </w:rPr>
      </w:pPr>
    </w:p>
    <w:p w14:paraId="122F771D" w14:textId="479B122C" w:rsidR="008C5D79" w:rsidRDefault="008C5D79" w:rsidP="008C5D79">
      <w:pPr>
        <w:rPr>
          <w:sz w:val="28"/>
          <w:szCs w:val="28"/>
        </w:rPr>
      </w:pPr>
    </w:p>
    <w:p w14:paraId="23150305" w14:textId="782192E8" w:rsidR="003600D9" w:rsidRDefault="003600D9" w:rsidP="008C5D79">
      <w:pPr>
        <w:rPr>
          <w:sz w:val="28"/>
          <w:szCs w:val="28"/>
        </w:rPr>
      </w:pPr>
    </w:p>
    <w:p w14:paraId="3B0DC20C" w14:textId="1B0EB6A3" w:rsidR="003600D9" w:rsidRDefault="003600D9" w:rsidP="008C5D79">
      <w:pPr>
        <w:rPr>
          <w:sz w:val="28"/>
          <w:szCs w:val="28"/>
        </w:rPr>
      </w:pPr>
    </w:p>
    <w:p w14:paraId="4D1AC842" w14:textId="03787B81" w:rsidR="00EC6BD0" w:rsidRPr="00A41417" w:rsidRDefault="003600D9" w:rsidP="00A41417">
      <w:pPr>
        <w:rPr>
          <w:b/>
          <w:bCs/>
          <w:color w:val="FFC000"/>
          <w:sz w:val="36"/>
          <w:szCs w:val="36"/>
          <w:u w:val="single"/>
        </w:rPr>
      </w:pPr>
      <w:r w:rsidRPr="003600D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C87F952" wp14:editId="18068A35">
            <wp:simplePos x="0" y="0"/>
            <wp:positionH relativeFrom="margin">
              <wp:posOffset>3386455</wp:posOffset>
            </wp:positionH>
            <wp:positionV relativeFrom="margin">
              <wp:posOffset>462280</wp:posOffset>
            </wp:positionV>
            <wp:extent cx="2247900" cy="2247900"/>
            <wp:effectExtent l="19050" t="0" r="19050" b="6667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D79" w:rsidRPr="003600D9">
        <w:rPr>
          <w:b/>
          <w:bCs/>
          <w:color w:val="4472C4" w:themeColor="accent1"/>
          <w:sz w:val="36"/>
          <w:szCs w:val="36"/>
          <w:u w:val="single"/>
        </w:rPr>
        <w:t xml:space="preserve">WIERSZYK MIESIĄCA: </w:t>
      </w:r>
      <w:r w:rsidR="00A41417">
        <w:rPr>
          <w:b/>
          <w:bCs/>
          <w:color w:val="FFC000"/>
          <w:sz w:val="36"/>
          <w:szCs w:val="36"/>
          <w:u w:val="single"/>
        </w:rPr>
        <w:br/>
      </w:r>
      <w:r w:rsidRPr="003600D9">
        <w:rPr>
          <w:b/>
          <w:bCs/>
          <w:color w:val="000000" w:themeColor="text1"/>
          <w:sz w:val="24"/>
          <w:szCs w:val="24"/>
        </w:rPr>
        <w:t xml:space="preserve">Choinka Bożena Forma </w:t>
      </w:r>
      <w:r w:rsidRPr="003600D9">
        <w:rPr>
          <w:b/>
          <w:bCs/>
          <w:color w:val="000000" w:themeColor="text1"/>
          <w:sz w:val="24"/>
          <w:szCs w:val="24"/>
        </w:rPr>
        <w:br/>
      </w:r>
      <w:r w:rsidRPr="003600D9">
        <w:rPr>
          <w:color w:val="000000" w:themeColor="text1"/>
          <w:sz w:val="24"/>
          <w:szCs w:val="24"/>
        </w:rPr>
        <w:t xml:space="preserve">W kącie naszej sali pięknie wystrojona, </w:t>
      </w:r>
      <w:r w:rsidRPr="003600D9">
        <w:rPr>
          <w:color w:val="000000" w:themeColor="text1"/>
          <w:sz w:val="24"/>
          <w:szCs w:val="24"/>
        </w:rPr>
        <w:br/>
        <w:t>panna choineczka uśmiecha się do nas.</w:t>
      </w:r>
      <w:r w:rsidRPr="003600D9">
        <w:rPr>
          <w:color w:val="000000" w:themeColor="text1"/>
          <w:sz w:val="24"/>
          <w:szCs w:val="24"/>
        </w:rPr>
        <w:br/>
        <w:t xml:space="preserve"> Na niej bańki, łańcuch, lampki choinkowe. </w:t>
      </w:r>
      <w:r w:rsidRPr="003600D9">
        <w:rPr>
          <w:color w:val="000000" w:themeColor="text1"/>
          <w:sz w:val="24"/>
          <w:szCs w:val="24"/>
        </w:rPr>
        <w:br/>
        <w:t xml:space="preserve">Gwiazdeczki prześliczne, złocone, bajkowe. </w:t>
      </w:r>
      <w:r w:rsidRPr="003600D9">
        <w:rPr>
          <w:color w:val="000000" w:themeColor="text1"/>
          <w:sz w:val="24"/>
          <w:szCs w:val="24"/>
        </w:rPr>
        <w:br/>
        <w:t xml:space="preserve">Na jednej gałązce piernikowe ludki, </w:t>
      </w:r>
      <w:r w:rsidRPr="003600D9">
        <w:rPr>
          <w:color w:val="000000" w:themeColor="text1"/>
          <w:sz w:val="24"/>
          <w:szCs w:val="24"/>
        </w:rPr>
        <w:br/>
        <w:t xml:space="preserve">a na innej siedzą małe krasnoludki. </w:t>
      </w:r>
      <w:r w:rsidRPr="003600D9">
        <w:rPr>
          <w:color w:val="000000" w:themeColor="text1"/>
          <w:sz w:val="24"/>
          <w:szCs w:val="24"/>
        </w:rPr>
        <w:br/>
        <w:t xml:space="preserve">Pajacyk, kogucik, maleńkie serduszka, </w:t>
      </w:r>
      <w:r w:rsidRPr="003600D9">
        <w:rPr>
          <w:color w:val="000000" w:themeColor="text1"/>
          <w:sz w:val="24"/>
          <w:szCs w:val="24"/>
        </w:rPr>
        <w:br/>
        <w:t xml:space="preserve">chrupiące ciasteczka, pachnące jabłuszka. </w:t>
      </w:r>
      <w:r w:rsidRPr="003600D9">
        <w:rPr>
          <w:color w:val="000000" w:themeColor="text1"/>
          <w:sz w:val="24"/>
          <w:szCs w:val="24"/>
        </w:rPr>
        <w:br/>
        <w:t xml:space="preserve">Wokoło tańczą dzieci, kolędy śpiewają, </w:t>
      </w:r>
      <w:r w:rsidRPr="003600D9">
        <w:rPr>
          <w:color w:val="000000" w:themeColor="text1"/>
          <w:sz w:val="24"/>
          <w:szCs w:val="24"/>
        </w:rPr>
        <w:br/>
        <w:t>na choince świecidełka radośnie wieszają.</w:t>
      </w:r>
    </w:p>
    <w:p w14:paraId="2E48960C" w14:textId="5CF5AE97" w:rsidR="003600D9" w:rsidRPr="003600D9" w:rsidRDefault="008C5D79" w:rsidP="003600D9">
      <w:pPr>
        <w:rPr>
          <w:sz w:val="24"/>
          <w:szCs w:val="24"/>
        </w:rPr>
      </w:pPr>
      <w:r w:rsidRPr="003600D9">
        <w:rPr>
          <w:b/>
          <w:bCs/>
          <w:color w:val="4472C4" w:themeColor="accent1"/>
          <w:sz w:val="36"/>
          <w:szCs w:val="36"/>
          <w:u w:val="single"/>
        </w:rPr>
        <w:t>PIOSENKA MIESIĄCA:</w:t>
      </w:r>
      <w:r w:rsidR="00EC6BD0" w:rsidRPr="001E0FCA">
        <w:rPr>
          <w:b/>
          <w:bCs/>
          <w:sz w:val="36"/>
          <w:szCs w:val="36"/>
          <w:u w:val="single"/>
        </w:rPr>
        <w:br/>
      </w:r>
      <w:bookmarkStart w:id="1" w:name="anchor-idm140014807971592"/>
      <w:bookmarkEnd w:id="1"/>
      <w:r w:rsidR="003600D9" w:rsidRPr="003600D9">
        <w:rPr>
          <w:b/>
          <w:bCs/>
          <w:sz w:val="24"/>
          <w:szCs w:val="24"/>
        </w:rPr>
        <w:t>„Piosenka o Świętym Mikołaju”</w:t>
      </w:r>
      <w:r w:rsidR="003600D9" w:rsidRPr="003600D9">
        <w:rPr>
          <w:sz w:val="24"/>
          <w:szCs w:val="24"/>
        </w:rPr>
        <w:t xml:space="preserve"> </w:t>
      </w:r>
    </w:p>
    <w:p w14:paraId="31B10A0D" w14:textId="4E6D6C92" w:rsidR="003600D9" w:rsidRPr="003600D9" w:rsidRDefault="003600D9" w:rsidP="003600D9">
      <w:pPr>
        <w:rPr>
          <w:sz w:val="24"/>
          <w:szCs w:val="24"/>
        </w:rPr>
      </w:pPr>
      <w:r w:rsidRPr="003600D9">
        <w:rPr>
          <w:noProof/>
        </w:rPr>
        <w:drawing>
          <wp:anchor distT="0" distB="0" distL="114300" distR="114300" simplePos="0" relativeHeight="251663360" behindDoc="0" locked="0" layoutInCell="1" allowOverlap="1" wp14:anchorId="4FBCF485" wp14:editId="27EB7FF4">
            <wp:simplePos x="0" y="0"/>
            <wp:positionH relativeFrom="margin">
              <wp:posOffset>3274695</wp:posOffset>
            </wp:positionH>
            <wp:positionV relativeFrom="margin">
              <wp:posOffset>4541520</wp:posOffset>
            </wp:positionV>
            <wp:extent cx="2438400" cy="2781300"/>
            <wp:effectExtent l="152400" t="152400" r="361950" b="3619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600D9">
        <w:rPr>
          <w:sz w:val="24"/>
          <w:szCs w:val="24"/>
        </w:rPr>
        <w:t>1. Czerwoną czapkę na głowie swojej nosi,</w:t>
      </w:r>
      <w:r w:rsidRPr="003600D9">
        <w:rPr>
          <w:sz w:val="24"/>
          <w:szCs w:val="24"/>
        </w:rPr>
        <w:br/>
        <w:t>długa siwa broda na wietrze się unosi</w:t>
      </w:r>
      <w:r w:rsidRPr="003600D9">
        <w:rPr>
          <w:sz w:val="24"/>
          <w:szCs w:val="24"/>
        </w:rPr>
        <w:br/>
        <w:t xml:space="preserve">zabawek wielki worek – to jego znak </w:t>
      </w:r>
      <w:r w:rsidRPr="003600D9">
        <w:rPr>
          <w:sz w:val="24"/>
          <w:szCs w:val="24"/>
        </w:rPr>
        <w:br/>
        <w:t>każdej zimy nas odwiedza i woła tak</w:t>
      </w:r>
      <w:r w:rsidR="000F51FE">
        <w:rPr>
          <w:sz w:val="24"/>
          <w:szCs w:val="24"/>
        </w:rPr>
        <w:t>:</w:t>
      </w:r>
      <w:r w:rsidRPr="003600D9">
        <w:rPr>
          <w:sz w:val="24"/>
          <w:szCs w:val="24"/>
        </w:rPr>
        <w:t xml:space="preserve"> </w:t>
      </w:r>
      <w:r w:rsidRPr="003600D9">
        <w:rPr>
          <w:sz w:val="24"/>
          <w:szCs w:val="24"/>
        </w:rPr>
        <w:br/>
        <w:t xml:space="preserve">         REF: gdzie są grzeczne dzieci / 2x</w:t>
      </w:r>
      <w:r w:rsidRPr="003600D9">
        <w:rPr>
          <w:sz w:val="24"/>
          <w:szCs w:val="24"/>
        </w:rPr>
        <w:br/>
        <w:t xml:space="preserve">                  prezenty dla nich mam/ 2x </w:t>
      </w:r>
      <w:r w:rsidRPr="003600D9">
        <w:rPr>
          <w:sz w:val="24"/>
          <w:szCs w:val="24"/>
        </w:rPr>
        <w:br/>
        <w:t xml:space="preserve">                  niech podniosą rączki / 2x </w:t>
      </w:r>
      <w:r w:rsidRPr="003600D9">
        <w:rPr>
          <w:sz w:val="24"/>
          <w:szCs w:val="24"/>
        </w:rPr>
        <w:br/>
        <w:t xml:space="preserve">                  chętnie im je dam /2x </w:t>
      </w:r>
      <w:r w:rsidRPr="003600D9">
        <w:rPr>
          <w:sz w:val="24"/>
          <w:szCs w:val="24"/>
        </w:rPr>
        <w:br/>
        <w:t xml:space="preserve">                  dzyń </w:t>
      </w:r>
      <w:proofErr w:type="spellStart"/>
      <w:r w:rsidRPr="003600D9">
        <w:rPr>
          <w:sz w:val="24"/>
          <w:szCs w:val="24"/>
        </w:rPr>
        <w:t>dzyń</w:t>
      </w:r>
      <w:proofErr w:type="spellEnd"/>
      <w:r w:rsidRPr="003600D9">
        <w:rPr>
          <w:sz w:val="24"/>
          <w:szCs w:val="24"/>
        </w:rPr>
        <w:t xml:space="preserve"> dzwonią dzwoneczki </w:t>
      </w:r>
      <w:r w:rsidRPr="003600D9">
        <w:rPr>
          <w:sz w:val="24"/>
          <w:szCs w:val="24"/>
        </w:rPr>
        <w:br/>
        <w:t xml:space="preserve">                  dzyń </w:t>
      </w:r>
      <w:proofErr w:type="spellStart"/>
      <w:r w:rsidRPr="003600D9">
        <w:rPr>
          <w:sz w:val="24"/>
          <w:szCs w:val="24"/>
        </w:rPr>
        <w:t>dzyń</w:t>
      </w:r>
      <w:proofErr w:type="spellEnd"/>
      <w:r w:rsidRPr="003600D9">
        <w:rPr>
          <w:sz w:val="24"/>
          <w:szCs w:val="24"/>
        </w:rPr>
        <w:t xml:space="preserve"> już jadą saneczki </w:t>
      </w:r>
      <w:r w:rsidRPr="003600D9">
        <w:rPr>
          <w:sz w:val="24"/>
          <w:szCs w:val="24"/>
        </w:rPr>
        <w:br/>
        <w:t xml:space="preserve">                  dzyń </w:t>
      </w:r>
      <w:proofErr w:type="spellStart"/>
      <w:r w:rsidRPr="003600D9">
        <w:rPr>
          <w:sz w:val="24"/>
          <w:szCs w:val="24"/>
        </w:rPr>
        <w:t>dzyń</w:t>
      </w:r>
      <w:proofErr w:type="spellEnd"/>
      <w:r w:rsidRPr="003600D9">
        <w:rPr>
          <w:sz w:val="24"/>
          <w:szCs w:val="24"/>
        </w:rPr>
        <w:t xml:space="preserve"> Mikołaj się zbliża i woła tak: </w:t>
      </w:r>
      <w:r w:rsidRPr="003600D9">
        <w:rPr>
          <w:sz w:val="24"/>
          <w:szCs w:val="24"/>
        </w:rPr>
        <w:br/>
        <w:t xml:space="preserve">             gdzie są grzeczne dzieci / 2x</w:t>
      </w:r>
      <w:r w:rsidRPr="003600D9">
        <w:rPr>
          <w:sz w:val="24"/>
          <w:szCs w:val="24"/>
        </w:rPr>
        <w:br/>
        <w:t xml:space="preserve">             prezenty dla nich mam/ 2x </w:t>
      </w:r>
      <w:r w:rsidRPr="003600D9">
        <w:rPr>
          <w:sz w:val="24"/>
          <w:szCs w:val="24"/>
        </w:rPr>
        <w:br/>
        <w:t xml:space="preserve">             niech podniosą rączki / 2x </w:t>
      </w:r>
      <w:r w:rsidRPr="003600D9">
        <w:rPr>
          <w:sz w:val="24"/>
          <w:szCs w:val="24"/>
        </w:rPr>
        <w:br/>
        <w:t xml:space="preserve">             chętnie im je dam /2x </w:t>
      </w:r>
      <w:r w:rsidRPr="003600D9">
        <w:rPr>
          <w:sz w:val="24"/>
          <w:szCs w:val="24"/>
        </w:rPr>
        <w:br/>
        <w:t xml:space="preserve">2. Nasz Święty Mikołaj ma takie zwyczaje, </w:t>
      </w:r>
      <w:r w:rsidRPr="003600D9">
        <w:rPr>
          <w:sz w:val="24"/>
          <w:szCs w:val="24"/>
        </w:rPr>
        <w:br/>
        <w:t>że wszystkim dzieciakom moc radości daje</w:t>
      </w:r>
      <w:r w:rsidRPr="003600D9">
        <w:rPr>
          <w:sz w:val="24"/>
          <w:szCs w:val="24"/>
        </w:rPr>
        <w:br/>
        <w:t xml:space="preserve">on sam ma marzenie w piosence zaklętej </w:t>
      </w:r>
      <w:r w:rsidRPr="003600D9">
        <w:rPr>
          <w:sz w:val="24"/>
          <w:szCs w:val="24"/>
        </w:rPr>
        <w:br/>
        <w:t xml:space="preserve">żeby wszystkie dzieci były zawsze uśmiechnięte </w:t>
      </w:r>
      <w:r w:rsidRPr="003600D9">
        <w:rPr>
          <w:sz w:val="24"/>
          <w:szCs w:val="24"/>
        </w:rPr>
        <w:br/>
        <w:t xml:space="preserve">           REF: gdzie są grzeczne dzieci / 2x  ……</w:t>
      </w:r>
      <w:r w:rsidRPr="003600D9">
        <w:rPr>
          <w:sz w:val="24"/>
          <w:szCs w:val="24"/>
        </w:rPr>
        <w:br/>
        <w:t>3. Święty Mikołaju /2x</w:t>
      </w:r>
      <w:r w:rsidRPr="003600D9">
        <w:rPr>
          <w:sz w:val="24"/>
          <w:szCs w:val="24"/>
        </w:rPr>
        <w:br/>
        <w:t xml:space="preserve">bardzo cię kochamy /2x </w:t>
      </w:r>
      <w:r w:rsidRPr="003600D9">
        <w:rPr>
          <w:sz w:val="24"/>
          <w:szCs w:val="24"/>
        </w:rPr>
        <w:br/>
        <w:t xml:space="preserve">i przez cały rok następny/ 2x </w:t>
      </w:r>
      <w:r w:rsidRPr="003600D9">
        <w:rPr>
          <w:sz w:val="24"/>
          <w:szCs w:val="24"/>
        </w:rPr>
        <w:br/>
        <w:t xml:space="preserve">grzecznymi być się postaramy / 2x </w:t>
      </w:r>
    </w:p>
    <w:p w14:paraId="0F141B0A" w14:textId="3B5606E7" w:rsidR="00B2557C" w:rsidRPr="00776943" w:rsidRDefault="00B2557C" w:rsidP="00776943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</w:p>
    <w:sectPr w:rsidR="00B2557C" w:rsidRPr="00776943" w:rsidSect="003600D9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5001"/>
    <w:multiLevelType w:val="hybridMultilevel"/>
    <w:tmpl w:val="E95E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1288"/>
    <w:multiLevelType w:val="hybridMultilevel"/>
    <w:tmpl w:val="30A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4D0F"/>
    <w:multiLevelType w:val="hybridMultilevel"/>
    <w:tmpl w:val="F0544A88"/>
    <w:lvl w:ilvl="0" w:tplc="6500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C"/>
    <w:rsid w:val="00032C39"/>
    <w:rsid w:val="00036887"/>
    <w:rsid w:val="000862B0"/>
    <w:rsid w:val="000F51FE"/>
    <w:rsid w:val="001E0FCA"/>
    <w:rsid w:val="003600D9"/>
    <w:rsid w:val="00620FC9"/>
    <w:rsid w:val="00770385"/>
    <w:rsid w:val="00776943"/>
    <w:rsid w:val="00864DFC"/>
    <w:rsid w:val="008C5D79"/>
    <w:rsid w:val="008D6509"/>
    <w:rsid w:val="00A41417"/>
    <w:rsid w:val="00B12316"/>
    <w:rsid w:val="00B2557C"/>
    <w:rsid w:val="00BC1AA0"/>
    <w:rsid w:val="00EC6BD0"/>
    <w:rsid w:val="00FB0BE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C0E"/>
  <w15:chartTrackingRefBased/>
  <w15:docId w15:val="{332DDEBB-D42B-4074-9AD2-9D5BFF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7C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0862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862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14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83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8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9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Podymniak</dc:creator>
  <cp:keywords/>
  <dc:description/>
  <cp:lastModifiedBy>Michal Podymniak</cp:lastModifiedBy>
  <cp:revision>7</cp:revision>
  <dcterms:created xsi:type="dcterms:W3CDTF">2020-11-16T19:07:00Z</dcterms:created>
  <dcterms:modified xsi:type="dcterms:W3CDTF">2020-11-26T18:50:00Z</dcterms:modified>
</cp:coreProperties>
</file>