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94" w:rsidRPr="003E6C94" w:rsidRDefault="003E6C94" w:rsidP="003E6C94">
      <w:pPr>
        <w:jc w:val="center"/>
        <w:rPr>
          <w:rFonts w:ascii="Cambria" w:hAnsi="Cambria" w:cs="Calibri"/>
          <w:b/>
          <w:bCs/>
          <w:color w:val="92D050"/>
          <w:sz w:val="40"/>
          <w:szCs w:val="40"/>
        </w:rPr>
      </w:pPr>
      <w:r w:rsidRPr="003E6C94">
        <w:rPr>
          <w:rFonts w:ascii="Cambria" w:hAnsi="Cambria" w:cs="Calibri"/>
          <w:b/>
          <w:bCs/>
          <w:color w:val="92D050"/>
          <w:sz w:val="40"/>
          <w:szCs w:val="40"/>
        </w:rPr>
        <w:t>ZAMIERZENIA NA MIESIĄC MARZEC 2021r.</w:t>
      </w:r>
    </w:p>
    <w:p w:rsidR="003E6C94" w:rsidRPr="003E6C94" w:rsidRDefault="003E6C94" w:rsidP="003E6C94">
      <w:pPr>
        <w:jc w:val="center"/>
        <w:rPr>
          <w:rFonts w:ascii="Cambria" w:hAnsi="Cambria" w:cs="Calibri"/>
          <w:b/>
          <w:bCs/>
          <w:color w:val="92D050"/>
          <w:sz w:val="40"/>
          <w:szCs w:val="40"/>
        </w:rPr>
      </w:pPr>
      <w:r w:rsidRPr="003E6C94">
        <w:rPr>
          <w:rFonts w:ascii="Cambria" w:hAnsi="Cambria" w:cs="Calibri"/>
          <w:b/>
          <w:bCs/>
          <w:color w:val="92D050"/>
          <w:sz w:val="40"/>
          <w:szCs w:val="40"/>
        </w:rPr>
        <w:t>DLA GRUPY KRASNOLUDKÓW</w:t>
      </w:r>
    </w:p>
    <w:p w:rsidR="003E6C94" w:rsidRDefault="003E6C94" w:rsidP="003E6C94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3E6C94" w:rsidRDefault="003E6C94" w:rsidP="003E6C94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4E01D42A" wp14:editId="37351B29">
            <wp:extent cx="3315970" cy="1678305"/>
            <wp:effectExtent l="0" t="0" r="0" b="0"/>
            <wp:docPr id="1" name="Obraz 1" descr="Krasnoludki - Naklejki ścienne dla dzieci do pokoju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rasnoludki - Naklejki ścienne dla dzieci do pokoju - Allegr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94" w:rsidRDefault="003E6C94" w:rsidP="003E6C94">
      <w:pPr>
        <w:pStyle w:val="Bezodstpw"/>
        <w:rPr>
          <w:sz w:val="24"/>
          <w:szCs w:val="24"/>
        </w:rPr>
      </w:pPr>
    </w:p>
    <w:p w:rsidR="003E6C94" w:rsidRDefault="003E6C94" w:rsidP="003E6C94">
      <w:pPr>
        <w:pStyle w:val="Bezodstpw"/>
        <w:rPr>
          <w:rFonts w:ascii="Arial" w:hAnsi="Arial" w:cs="Arial"/>
        </w:rPr>
      </w:pPr>
    </w:p>
    <w:p w:rsidR="003E6C94" w:rsidRPr="00EC6992" w:rsidRDefault="003E6C94" w:rsidP="003E6C94">
      <w:pPr>
        <w:rPr>
          <w:rFonts w:eastAsiaTheme="minorEastAsia" w:cstheme="minorHAnsi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3E6C94">
        <w:rPr>
          <w:rFonts w:ascii="Arial" w:hAnsi="Arial" w:cs="Arial"/>
          <w:b/>
          <w:color w:val="92D050"/>
        </w:rPr>
        <w:t>Tydzień I</w:t>
      </w:r>
      <w:r w:rsidRPr="003E6C94">
        <w:rPr>
          <w:rFonts w:ascii="Arial" w:eastAsiaTheme="minorEastAsia" w:hAnsi="Arial" w:cs="Arial"/>
          <w:color w:val="92D050"/>
        </w:rPr>
        <w:t>;</w:t>
      </w:r>
      <w:r w:rsidRPr="003E6C94">
        <w:rPr>
          <w:rFonts w:eastAsiaTheme="minorEastAsia" w:cstheme="minorHAnsi"/>
          <w:b/>
          <w:color w:val="92D050"/>
          <w:sz w:val="24"/>
          <w:szCs w:val="24"/>
        </w:rPr>
        <w:t xml:space="preserve"> </w:t>
      </w:r>
      <w:r w:rsidRPr="00EC6992">
        <w:rPr>
          <w:rFonts w:eastAsiaTheme="minorEastAsia" w:cstheme="minorHAnsi"/>
          <w:b/>
          <w:sz w:val="24"/>
          <w:szCs w:val="24"/>
        </w:rPr>
        <w:t>– ,,Nadchodzi wiosna’’-</w:t>
      </w:r>
      <w:r w:rsidRPr="00EC6992">
        <w:rPr>
          <w:rFonts w:eastAsiaTheme="minorEastAsia" w:cstheme="minorHAnsi"/>
          <w:sz w:val="24"/>
          <w:szCs w:val="24"/>
        </w:rPr>
        <w:t xml:space="preserve"> rozwijanie biernego i czynnego słownika dzieci o pojęcia dotyczące wartości:</w:t>
      </w:r>
      <w:r w:rsidRPr="00EC6992">
        <w:rPr>
          <w:rFonts w:eastAsiaTheme="minorEastAsia" w:cstheme="minorHAnsi"/>
          <w:iCs/>
          <w:sz w:val="24"/>
          <w:szCs w:val="24"/>
        </w:rPr>
        <w:t xml:space="preserve"> duma z pracy, rozwijanie poczucia własnej wartości i  wartości działań podejmowanych na rzecz siebie i innych; uświadamianie znaczenia ptaków dla człowieka; rozbudzanie ciekawości poznawczej oraz zainteresowania otaczającym światem i zachodzącymi w nim zjawiskami;</w:t>
      </w:r>
    </w:p>
    <w:p w:rsidR="003E6C94" w:rsidRPr="00EC6992" w:rsidRDefault="003E6C94" w:rsidP="003E6C94">
      <w:pPr>
        <w:rPr>
          <w:rFonts w:eastAsiaTheme="minorEastAsia" w:cstheme="minorHAnsi"/>
          <w:bCs/>
          <w:color w:val="231F20"/>
          <w:sz w:val="24"/>
          <w:szCs w:val="24"/>
        </w:rPr>
      </w:pPr>
      <w:r w:rsidRPr="003E6C94">
        <w:rPr>
          <w:rFonts w:ascii="Arial" w:hAnsi="Arial" w:cs="Arial"/>
          <w:b/>
          <w:color w:val="92D050"/>
        </w:rPr>
        <w:t xml:space="preserve">Tydzień II </w:t>
      </w:r>
      <w:r w:rsidRPr="00EC6992">
        <w:rPr>
          <w:rFonts w:eastAsiaTheme="minorEastAsia" w:cstheme="minorHAnsi"/>
          <w:b/>
          <w:sz w:val="24"/>
          <w:szCs w:val="24"/>
        </w:rPr>
        <w:t>– ,,Wiosna tuż, tuż’’ –</w:t>
      </w:r>
      <w:r w:rsidRPr="00EC6992">
        <w:rPr>
          <w:rFonts w:eastAsiaTheme="minorEastAsia" w:cstheme="minorHAnsi"/>
          <w:sz w:val="24"/>
          <w:szCs w:val="24"/>
        </w:rPr>
        <w:t>poznanie zawodu rolnika, podawanie nazw narzędzi i maszyn wykorzystywanych przez rolnika w pracy, uwrażliwienie na piękno otoczenia w czasie zmiany pór roku i przyrody budzącej się do życia; uświadamianie roli i znaczenia nabiału dla zdrowia i prawidłowego rozwoju dla dzieci;</w:t>
      </w:r>
    </w:p>
    <w:p w:rsidR="003E6C94" w:rsidRPr="00EC6992" w:rsidRDefault="003E6C94" w:rsidP="003E6C94">
      <w:pPr>
        <w:rPr>
          <w:rFonts w:ascii="Arial" w:eastAsiaTheme="minorEastAsia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E6C94">
        <w:rPr>
          <w:rFonts w:ascii="Arial" w:hAnsi="Arial" w:cs="Arial"/>
          <w:b/>
          <w:color w:val="92D050"/>
        </w:rPr>
        <w:t xml:space="preserve">Tydzień III </w:t>
      </w:r>
      <w:r w:rsidRPr="00EC6992">
        <w:rPr>
          <w:rFonts w:eastAsiaTheme="minorEastAsia" w:cstheme="minorHAnsi"/>
          <w:b/>
          <w:sz w:val="24"/>
          <w:szCs w:val="24"/>
        </w:rPr>
        <w:t>„Święta, święta biją dzwony’’-</w:t>
      </w:r>
      <w:r w:rsidRPr="00EC6992">
        <w:rPr>
          <w:rFonts w:eastAsiaTheme="minorEastAsia" w:cstheme="minorHAnsi"/>
          <w:sz w:val="24"/>
          <w:szCs w:val="24"/>
        </w:rPr>
        <w:t>wprowadzenie pojęcia tradycja rozumianego jako przekazywanie obyczajów ,poglądów ,wierzeń,  sposobów myślenia i zachowania, poznanie zwyczajów ludowych związanych z Wielkanocą charakterystycznych dla regionu dziecka; kształtowanie umiejętności układania życzeń;</w:t>
      </w:r>
    </w:p>
    <w:p w:rsidR="003E6C94" w:rsidRPr="00EC6992" w:rsidRDefault="003E6C94" w:rsidP="003E6C94">
      <w:pPr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3E6C94">
        <w:rPr>
          <w:rFonts w:ascii="Arial" w:hAnsi="Arial" w:cs="Arial"/>
          <w:b/>
          <w:color w:val="92D050"/>
        </w:rPr>
        <w:t xml:space="preserve">Tydzień IV- </w:t>
      </w:r>
      <w:r w:rsidRPr="00EC6992">
        <w:rPr>
          <w:rFonts w:eastAsiaTheme="minorEastAsia" w:cstheme="minorHAnsi"/>
        </w:rPr>
        <w:t>„</w:t>
      </w:r>
      <w:r w:rsidRPr="00EC6992">
        <w:rPr>
          <w:rFonts w:eastAsiaTheme="minorEastAsia" w:cstheme="minorHAnsi"/>
          <w:b/>
        </w:rPr>
        <w:t>Wielkanoc</w:t>
      </w:r>
      <w:r w:rsidRPr="00EC6992">
        <w:rPr>
          <w:rFonts w:eastAsiaTheme="minorEastAsia" w:cstheme="minorHAnsi"/>
        </w:rPr>
        <w:t>’’-zapoznanie z pojęciem :palma, pisanka ,kraszanka, podtrzymywanie tradycji związanej z Wielkanocą; uświadomienie symboliki koszyka wielkanocnego i jego roli w tradycji, zapoznanie z tradycją śmigusa –dyngusa, kształtowanie postawy zrozumienia;</w:t>
      </w:r>
    </w:p>
    <w:p w:rsidR="003E6C94" w:rsidRPr="00EC6992" w:rsidRDefault="003E6C94" w:rsidP="003E6C94">
      <w:pPr>
        <w:spacing w:after="0" w:line="252" w:lineRule="auto"/>
        <w:jc w:val="both"/>
        <w:rPr>
          <w:rFonts w:eastAsiaTheme="minorEastAsia" w:cstheme="minorHAnsi"/>
          <w:sz w:val="24"/>
          <w:szCs w:val="24"/>
        </w:rPr>
      </w:pPr>
    </w:p>
    <w:p w:rsidR="003E6C94" w:rsidRDefault="003E6C94" w:rsidP="003E6C94">
      <w:pPr>
        <w:jc w:val="both"/>
        <w:rPr>
          <w:rFonts w:ascii="Arial" w:hAnsi="Arial" w:cs="Arial"/>
          <w:b/>
        </w:rPr>
      </w:pPr>
    </w:p>
    <w:p w:rsidR="003E6C94" w:rsidRDefault="003E6C94" w:rsidP="003E6C94">
      <w:pPr>
        <w:pStyle w:val="Bezodstpw"/>
        <w:rPr>
          <w:rFonts w:ascii="Arial" w:hAnsi="Arial" w:cs="Arial"/>
          <w:bCs/>
        </w:rPr>
      </w:pPr>
    </w:p>
    <w:p w:rsidR="003E6C94" w:rsidRDefault="003E6C94" w:rsidP="003E6C94">
      <w:pPr>
        <w:pStyle w:val="Bezodstpw"/>
        <w:rPr>
          <w:rFonts w:ascii="Arial" w:hAnsi="Arial" w:cs="Arial"/>
          <w:bCs/>
        </w:rPr>
      </w:pPr>
    </w:p>
    <w:p w:rsidR="003E6C94" w:rsidRDefault="003E6C94" w:rsidP="003E6C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Opracowała: mgr Alicja Kazimierska</w:t>
      </w:r>
    </w:p>
    <w:p w:rsidR="003E6C94" w:rsidRDefault="003E6C94" w:rsidP="003E6C94">
      <w:pPr>
        <w:rPr>
          <w:rFonts w:ascii="Arial" w:hAnsi="Arial" w:cs="Arial"/>
          <w:bCs/>
        </w:rPr>
      </w:pPr>
    </w:p>
    <w:p w:rsidR="003E6C94" w:rsidRDefault="003E6C94" w:rsidP="003E6C94">
      <w:pPr>
        <w:rPr>
          <w:rFonts w:ascii="Arial" w:hAnsi="Arial" w:cs="Arial"/>
          <w:bCs/>
        </w:rPr>
      </w:pPr>
    </w:p>
    <w:p w:rsidR="003E6C94" w:rsidRDefault="003E6C94" w:rsidP="003E6C94">
      <w:pPr>
        <w:jc w:val="center"/>
        <w:rPr>
          <w:rFonts w:ascii="Arial" w:hAnsi="Arial" w:cs="Arial"/>
          <w:b/>
          <w:color w:val="5B9BD5" w:themeColor="accent1"/>
        </w:rPr>
      </w:pPr>
    </w:p>
    <w:p w:rsidR="003E6C94" w:rsidRPr="003E6C94" w:rsidRDefault="003E6C94" w:rsidP="003E6C94">
      <w:pPr>
        <w:shd w:val="clear" w:color="auto" w:fill="FFFFFF" w:themeFill="background1"/>
        <w:jc w:val="center"/>
        <w:rPr>
          <w:rFonts w:ascii="Arial" w:hAnsi="Arial" w:cs="Arial"/>
          <w:color w:val="92D050"/>
        </w:rPr>
      </w:pPr>
      <w:r w:rsidRPr="003E6C94">
        <w:rPr>
          <w:rFonts w:ascii="Arial" w:hAnsi="Arial" w:cs="Arial"/>
          <w:b/>
          <w:color w:val="92D050"/>
        </w:rPr>
        <w:t>WIERSZYK MIESIĄCA</w:t>
      </w:r>
      <w:r w:rsidRPr="003E6C94">
        <w:rPr>
          <w:rFonts w:ascii="Arial" w:hAnsi="Arial" w:cs="Arial"/>
          <w:color w:val="92D050"/>
        </w:rPr>
        <w:t xml:space="preserve"> :</w:t>
      </w:r>
    </w:p>
    <w:p w:rsidR="00764BF3" w:rsidRPr="00764BF3" w:rsidRDefault="00764BF3" w:rsidP="00764B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Dość mam sanek,</w:t>
      </w:r>
    </w:p>
    <w:p w:rsidR="00764BF3" w:rsidRPr="00764BF3" w:rsidRDefault="00764BF3" w:rsidP="00764B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nart i śniegu.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Chcę już w piłkę grać!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Po zielonej trawie biegać,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w berka sobie grać!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Dość mam chlapy i roztopów,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szarych smutnych dni.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Przybądź wiosno jak najprędzej,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rozchmurz niebo mi.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Przynieś kwiaty, promień słonka,</w:t>
      </w:r>
    </w:p>
    <w:p w:rsid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zieleń liści, ptaków śpiew.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Niech zadźwięczy pieśń skowronka.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Przybądź proszę cię!</w:t>
      </w:r>
    </w:p>
    <w:p w:rsidR="003E6C94" w:rsidRPr="003E6C94" w:rsidRDefault="003E6C94" w:rsidP="00764BF3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92D050"/>
          <w:sz w:val="22"/>
          <w:szCs w:val="22"/>
        </w:rPr>
      </w:pPr>
      <w:r w:rsidRPr="003E6C94">
        <w:rPr>
          <w:rFonts w:ascii="Arial" w:hAnsi="Arial" w:cs="Arial"/>
          <w:color w:val="92D050"/>
          <w:sz w:val="22"/>
          <w:szCs w:val="22"/>
        </w:rPr>
        <w:t>.</w:t>
      </w:r>
    </w:p>
    <w:p w:rsidR="003E6C94" w:rsidRPr="003E6C94" w:rsidRDefault="003E6C94" w:rsidP="00764BF3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92D050"/>
          <w:sz w:val="22"/>
          <w:szCs w:val="22"/>
        </w:rPr>
      </w:pPr>
    </w:p>
    <w:p w:rsidR="003E6C94" w:rsidRPr="003E6C94" w:rsidRDefault="003E6C94" w:rsidP="003E6C94">
      <w:pPr>
        <w:jc w:val="center"/>
        <w:rPr>
          <w:rStyle w:val="Pogrubienie"/>
          <w:color w:val="92D050"/>
        </w:rPr>
      </w:pPr>
      <w:r w:rsidRPr="003E6C94">
        <w:rPr>
          <w:rStyle w:val="Pogrubienie"/>
          <w:rFonts w:ascii="Arial" w:hAnsi="Arial" w:cs="Arial"/>
          <w:color w:val="92D050"/>
        </w:rPr>
        <w:t>PIOSENKA MIESIĄCA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</w:t>
      </w:r>
      <w:r w:rsidRPr="00764BF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 </w:t>
      </w:r>
      <w:r w:rsidRPr="00764BF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MAŁA WIOSNA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4BF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                    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1.Tam daleko gdzie wysoka sosna,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 maszeruje drogą mała Wiosna,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Ma spódniczkę mini sznurowane butki,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 i jeden warkoczyk krótki.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Ref.: Maszeruje wiosna, a ptaki wokoło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lecą i świergocą głośno i wesoło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Maszeruje wiosna w ręku trzyma kwiat,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        gdy do góry wznosi zielenieje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świat.                                                           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2.Nosi Wiosna dżinsową kurteczkę,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na ramieniu, mała torebeczkę.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Chętnie żuje gumę i robi balony,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A z nich każdy jest zielony.</w:t>
      </w:r>
    </w:p>
    <w:p w:rsidR="00764BF3" w:rsidRPr="00764BF3" w:rsidRDefault="00764BF3" w:rsidP="00764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Ref.: Maszeruje wiosna, a ptaki wokoło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lecą i świergocą głośno i wesoło</w:t>
      </w:r>
    </w:p>
    <w:p w:rsidR="00764BF3" w:rsidRPr="00764BF3" w:rsidRDefault="00764BF3" w:rsidP="00764BF3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Maszeruje wiosna w ręku trzyma kwiat,</w:t>
      </w:r>
    </w:p>
    <w:p w:rsidR="005F657D" w:rsidRPr="005F657D" w:rsidRDefault="00764BF3" w:rsidP="005F657D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         </w:t>
      </w:r>
      <w:r w:rsidRPr="00764B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gdy do góry wznosi zielenieje świat.                           </w:t>
      </w:r>
      <w:r w:rsidR="005F657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                             </w:t>
      </w:r>
      <w:bookmarkStart w:id="0" w:name="_GoBack"/>
      <w:bookmarkEnd w:id="0"/>
      <w:r w:rsidR="005F657D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F657D" w:rsidRPr="005F657D" w:rsidSect="003E6C94">
      <w:pgSz w:w="11906" w:h="16838"/>
      <w:pgMar w:top="1417" w:right="1417" w:bottom="1417" w:left="1417" w:header="708" w:footer="708" w:gutter="0"/>
      <w:pgBorders w:offsetFrom="page">
        <w:top w:val="flowersTeacup" w:sz="31" w:space="24" w:color="92D050"/>
        <w:left w:val="flowersTeacup" w:sz="31" w:space="24" w:color="92D050"/>
        <w:bottom w:val="flowersTeacup" w:sz="31" w:space="24" w:color="92D050"/>
        <w:right w:val="flowersTeacup" w:sz="3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4"/>
    <w:rsid w:val="003E6C94"/>
    <w:rsid w:val="00401116"/>
    <w:rsid w:val="005F657D"/>
    <w:rsid w:val="007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988DB-7A5C-470E-8E98-F0652AA3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6C9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E6C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cp:lastPrinted>2021-02-25T19:48:00Z</cp:lastPrinted>
  <dcterms:created xsi:type="dcterms:W3CDTF">2021-02-22T19:35:00Z</dcterms:created>
  <dcterms:modified xsi:type="dcterms:W3CDTF">2021-02-25T19:50:00Z</dcterms:modified>
</cp:coreProperties>
</file>